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55D" w:rsidRDefault="00E1155D" w:rsidP="00D31952">
      <w:pPr>
        <w:jc w:val="center"/>
        <w:rPr>
          <w:rFonts w:ascii="宋体"/>
          <w:b/>
          <w:sz w:val="28"/>
        </w:rPr>
      </w:pPr>
    </w:p>
    <w:p w:rsidR="00E1155D" w:rsidRDefault="00E1155D" w:rsidP="00D31952">
      <w:pPr>
        <w:jc w:val="center"/>
        <w:rPr>
          <w:rFonts w:ascii="宋体"/>
          <w:b/>
          <w:sz w:val="28"/>
        </w:rPr>
      </w:pPr>
    </w:p>
    <w:p w:rsidR="00E1155D" w:rsidRDefault="00E1155D" w:rsidP="00D31952">
      <w:pPr>
        <w:jc w:val="center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201</w:t>
      </w:r>
      <w:r w:rsidR="00510DBD">
        <w:rPr>
          <w:rFonts w:ascii="宋体" w:hAnsi="宋体"/>
          <w:b/>
          <w:sz w:val="28"/>
        </w:rPr>
        <w:t>9</w:t>
      </w:r>
      <w:r>
        <w:rPr>
          <w:rFonts w:ascii="宋体" w:hAnsi="宋体" w:hint="eastAsia"/>
          <w:b/>
          <w:sz w:val="28"/>
        </w:rPr>
        <w:t>至</w:t>
      </w:r>
      <w:r>
        <w:rPr>
          <w:rFonts w:ascii="宋体" w:hAnsi="宋体"/>
          <w:b/>
          <w:sz w:val="28"/>
        </w:rPr>
        <w:t>20</w:t>
      </w:r>
      <w:r w:rsidR="00510DBD">
        <w:rPr>
          <w:rFonts w:ascii="宋体" w:hAnsi="宋体"/>
          <w:b/>
          <w:sz w:val="28"/>
        </w:rPr>
        <w:t>20</w:t>
      </w:r>
      <w:r>
        <w:rPr>
          <w:rFonts w:ascii="宋体" w:hAnsi="宋体" w:hint="eastAsia"/>
          <w:b/>
          <w:sz w:val="28"/>
        </w:rPr>
        <w:t>学年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第一学期</w:t>
      </w:r>
    </w:p>
    <w:p w:rsidR="00E1155D" w:rsidRDefault="00E1155D" w:rsidP="00D31952">
      <w:pPr>
        <w:jc w:val="center"/>
        <w:rPr>
          <w:b/>
        </w:rPr>
      </w:pPr>
    </w:p>
    <w:p w:rsidR="00E1155D" w:rsidRDefault="00E1155D" w:rsidP="00D31952">
      <w:pPr>
        <w:jc w:val="center"/>
        <w:rPr>
          <w:b/>
        </w:rPr>
      </w:pPr>
    </w:p>
    <w:p w:rsidR="00E1155D" w:rsidRDefault="00E1155D" w:rsidP="00D31952">
      <w:pPr>
        <w:jc w:val="center"/>
        <w:rPr>
          <w:sz w:val="84"/>
        </w:rPr>
      </w:pPr>
      <w:r>
        <w:rPr>
          <w:rFonts w:hint="eastAsia"/>
          <w:sz w:val="84"/>
        </w:rPr>
        <w:t>教</w:t>
      </w:r>
      <w:r>
        <w:rPr>
          <w:sz w:val="84"/>
        </w:rPr>
        <w:t xml:space="preserve"> </w:t>
      </w:r>
      <w:r>
        <w:rPr>
          <w:rFonts w:hint="eastAsia"/>
          <w:sz w:val="84"/>
        </w:rPr>
        <w:t>学</w:t>
      </w:r>
      <w:r>
        <w:rPr>
          <w:sz w:val="84"/>
        </w:rPr>
        <w:t xml:space="preserve"> </w:t>
      </w:r>
      <w:r>
        <w:rPr>
          <w:rFonts w:hint="eastAsia"/>
          <w:sz w:val="84"/>
        </w:rPr>
        <w:t>日</w:t>
      </w:r>
      <w:r>
        <w:rPr>
          <w:sz w:val="84"/>
        </w:rPr>
        <w:t xml:space="preserve"> </w:t>
      </w:r>
      <w:r>
        <w:rPr>
          <w:rFonts w:hint="eastAsia"/>
          <w:sz w:val="84"/>
        </w:rPr>
        <w:t>历</w:t>
      </w:r>
      <w:r>
        <w:rPr>
          <w:sz w:val="84"/>
        </w:rPr>
        <w:t xml:space="preserve"> </w:t>
      </w:r>
    </w:p>
    <w:p w:rsidR="00E1155D" w:rsidRDefault="00E1155D" w:rsidP="0079329A">
      <w:pPr>
        <w:ind w:leftChars="-67" w:left="137" w:hangingChars="33" w:hanging="278"/>
        <w:jc w:val="left"/>
        <w:rPr>
          <w:b/>
          <w:sz w:val="84"/>
        </w:rPr>
      </w:pPr>
    </w:p>
    <w:p w:rsidR="00E1155D" w:rsidRPr="00C3475F" w:rsidRDefault="00E1155D" w:rsidP="0079329A">
      <w:pPr>
        <w:spacing w:line="480" w:lineRule="auto"/>
        <w:ind w:leftChars="293" w:left="707" w:rightChars="615" w:right="1291" w:hangingChars="33" w:hanging="92"/>
        <w:jc w:val="left"/>
        <w:rPr>
          <w:rFonts w:ascii="宋体"/>
          <w:bCs/>
          <w:sz w:val="28"/>
        </w:rPr>
      </w:pPr>
      <w:r w:rsidRPr="00C3475F">
        <w:rPr>
          <w:rFonts w:ascii="宋体" w:hAnsi="宋体" w:hint="eastAsia"/>
          <w:bCs/>
          <w:sz w:val="28"/>
        </w:rPr>
        <w:t>课程名称</w:t>
      </w:r>
      <w:r>
        <w:rPr>
          <w:rFonts w:ascii="宋体" w:hAnsi="宋体"/>
          <w:bCs/>
          <w:sz w:val="28"/>
          <w:u w:val="single"/>
        </w:rPr>
        <w:t xml:space="preserve">   </w:t>
      </w:r>
      <w:r w:rsidR="008D2E71" w:rsidRPr="008D2E71">
        <w:rPr>
          <w:rFonts w:ascii="宋体" w:hAnsi="宋体" w:hint="eastAsia"/>
          <w:bCs/>
          <w:sz w:val="28"/>
          <w:u w:val="single"/>
        </w:rPr>
        <w:t>地震资料解释课程设计</w:t>
      </w:r>
      <w:r>
        <w:rPr>
          <w:rFonts w:ascii="宋体" w:hAnsi="宋体"/>
          <w:bCs/>
          <w:sz w:val="28"/>
          <w:u w:val="single"/>
        </w:rPr>
        <w:t xml:space="preserve">    </w:t>
      </w:r>
      <w:r w:rsidRPr="00C3475F">
        <w:rPr>
          <w:rFonts w:ascii="宋体" w:hAnsi="宋体"/>
          <w:bCs/>
          <w:sz w:val="28"/>
          <w:u w:val="single"/>
        </w:rPr>
        <w:t xml:space="preserve"> </w:t>
      </w:r>
      <w:r w:rsidRPr="00C3475F">
        <w:rPr>
          <w:rFonts w:ascii="宋体" w:hAnsi="宋体" w:hint="eastAsia"/>
          <w:bCs/>
          <w:sz w:val="28"/>
        </w:rPr>
        <w:t>性质</w:t>
      </w:r>
      <w:r w:rsidRPr="00C3475F">
        <w:rPr>
          <w:rFonts w:ascii="宋体" w:hAnsi="宋体"/>
          <w:bCs/>
          <w:sz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u w:val="single"/>
        </w:rPr>
        <w:t>必</w:t>
      </w:r>
      <w:r w:rsidRPr="00C3475F">
        <w:rPr>
          <w:rFonts w:ascii="宋体" w:hAnsi="宋体" w:hint="eastAsia"/>
          <w:bCs/>
          <w:sz w:val="28"/>
          <w:u w:val="single"/>
        </w:rPr>
        <w:t>修</w:t>
      </w:r>
      <w:r>
        <w:rPr>
          <w:rFonts w:ascii="宋体" w:hAnsi="宋体"/>
          <w:bCs/>
          <w:sz w:val="28"/>
          <w:u w:val="single"/>
        </w:rPr>
        <w:t xml:space="preserve">  </w:t>
      </w:r>
    </w:p>
    <w:p w:rsidR="00E1155D" w:rsidRPr="00C3475F" w:rsidRDefault="00E1155D" w:rsidP="0079329A">
      <w:pPr>
        <w:spacing w:line="480" w:lineRule="auto"/>
        <w:ind w:leftChars="293" w:left="707" w:rightChars="43" w:right="90" w:hangingChars="33" w:hanging="92"/>
        <w:jc w:val="left"/>
        <w:rPr>
          <w:rFonts w:ascii="宋体"/>
          <w:bCs/>
          <w:sz w:val="28"/>
        </w:rPr>
      </w:pPr>
      <w:r w:rsidRPr="00C3475F">
        <w:rPr>
          <w:rFonts w:ascii="宋体" w:hAnsi="宋体" w:hint="eastAsia"/>
          <w:bCs/>
          <w:sz w:val="28"/>
        </w:rPr>
        <w:t>总学时</w:t>
      </w:r>
      <w:r w:rsidRPr="00C3475F">
        <w:rPr>
          <w:rFonts w:ascii="宋体" w:hAnsi="宋体"/>
          <w:bCs/>
          <w:sz w:val="28"/>
          <w:u w:val="single"/>
        </w:rPr>
        <w:t xml:space="preserve">   </w:t>
      </w:r>
      <w:r w:rsidR="008D2E71">
        <w:rPr>
          <w:rFonts w:ascii="宋体" w:hAnsi="宋体" w:hint="eastAsia"/>
          <w:bCs/>
          <w:sz w:val="28"/>
          <w:u w:val="single"/>
        </w:rPr>
        <w:t>1</w:t>
      </w:r>
      <w:r w:rsidR="00117AF4">
        <w:rPr>
          <w:rFonts w:ascii="宋体" w:hAnsi="宋体" w:hint="eastAsia"/>
          <w:bCs/>
          <w:sz w:val="28"/>
          <w:u w:val="single"/>
        </w:rPr>
        <w:t>6</w:t>
      </w:r>
      <w:r w:rsidRPr="00C3475F">
        <w:rPr>
          <w:rFonts w:ascii="宋体" w:hAnsi="宋体"/>
          <w:bCs/>
          <w:sz w:val="28"/>
          <w:u w:val="single"/>
        </w:rPr>
        <w:t xml:space="preserve">   </w:t>
      </w:r>
      <w:r w:rsidRPr="00C3475F">
        <w:rPr>
          <w:rFonts w:ascii="宋体" w:hAnsi="宋体" w:hint="eastAsia"/>
          <w:bCs/>
          <w:sz w:val="28"/>
        </w:rPr>
        <w:t>讲课</w:t>
      </w:r>
      <w:r w:rsidRPr="00C3475F">
        <w:rPr>
          <w:rFonts w:ascii="宋体" w:hAnsi="宋体"/>
          <w:bCs/>
          <w:sz w:val="28"/>
          <w:u w:val="single"/>
        </w:rPr>
        <w:t xml:space="preserve">  </w:t>
      </w:r>
      <w:r w:rsidR="00117AF4">
        <w:rPr>
          <w:rFonts w:ascii="宋体" w:hAnsi="宋体" w:hint="eastAsia"/>
          <w:bCs/>
          <w:sz w:val="28"/>
          <w:u w:val="single"/>
        </w:rPr>
        <w:t>0</w:t>
      </w:r>
      <w:r w:rsidRPr="00C3475F">
        <w:rPr>
          <w:rFonts w:ascii="宋体" w:hAnsi="宋体"/>
          <w:bCs/>
          <w:sz w:val="28"/>
          <w:u w:val="single"/>
        </w:rPr>
        <w:t xml:space="preserve"> </w:t>
      </w:r>
      <w:r w:rsidRPr="00C3475F">
        <w:rPr>
          <w:rFonts w:ascii="宋体" w:hAnsi="宋体" w:hint="eastAsia"/>
          <w:bCs/>
          <w:sz w:val="28"/>
        </w:rPr>
        <w:t>实验</w:t>
      </w:r>
      <w:r w:rsidRPr="00C3475F">
        <w:rPr>
          <w:rFonts w:ascii="宋体" w:hAnsi="宋体"/>
          <w:bCs/>
          <w:sz w:val="28"/>
          <w:u w:val="single"/>
        </w:rPr>
        <w:t xml:space="preserve">  </w:t>
      </w:r>
      <w:r w:rsidR="007538D8">
        <w:rPr>
          <w:rFonts w:ascii="宋体" w:hAnsi="宋体"/>
          <w:bCs/>
          <w:sz w:val="28"/>
          <w:u w:val="single"/>
        </w:rPr>
        <w:t>1</w:t>
      </w:r>
      <w:r w:rsidR="00117AF4">
        <w:rPr>
          <w:rFonts w:ascii="宋体" w:hAnsi="宋体" w:hint="eastAsia"/>
          <w:bCs/>
          <w:sz w:val="28"/>
          <w:u w:val="single"/>
        </w:rPr>
        <w:t>6</w:t>
      </w:r>
      <w:r w:rsidR="00172A7B">
        <w:rPr>
          <w:rFonts w:ascii="宋体" w:hAnsi="宋体"/>
          <w:bCs/>
          <w:sz w:val="28"/>
          <w:u w:val="single"/>
        </w:rPr>
        <w:t xml:space="preserve"> </w:t>
      </w:r>
      <w:r w:rsidRPr="00C3475F">
        <w:rPr>
          <w:rFonts w:ascii="宋体" w:hAnsi="宋体"/>
          <w:bCs/>
          <w:sz w:val="28"/>
          <w:u w:val="single"/>
        </w:rPr>
        <w:t xml:space="preserve"> </w:t>
      </w:r>
      <w:r w:rsidRPr="00C3475F">
        <w:rPr>
          <w:rFonts w:ascii="宋体" w:hAnsi="宋体" w:hint="eastAsia"/>
          <w:bCs/>
          <w:sz w:val="28"/>
        </w:rPr>
        <w:t>其它</w:t>
      </w:r>
      <w:r w:rsidRPr="0054076A">
        <w:rPr>
          <w:rFonts w:ascii="宋体" w:hAnsi="宋体"/>
          <w:bCs/>
          <w:sz w:val="28"/>
          <w:u w:val="single"/>
        </w:rPr>
        <w:t xml:space="preserve"> </w:t>
      </w:r>
      <w:r w:rsidR="00C11C67">
        <w:rPr>
          <w:rFonts w:ascii="宋体" w:hAnsi="宋体" w:hint="eastAsia"/>
          <w:bCs/>
          <w:sz w:val="28"/>
          <w:u w:val="single"/>
        </w:rPr>
        <w:t xml:space="preserve"> </w:t>
      </w:r>
      <w:r w:rsidRPr="0054076A">
        <w:rPr>
          <w:rFonts w:ascii="宋体"/>
          <w:bCs/>
          <w:sz w:val="28"/>
          <w:u w:val="single"/>
        </w:rPr>
        <w:t>0</w:t>
      </w:r>
      <w:r w:rsidR="00C11C67">
        <w:rPr>
          <w:rFonts w:ascii="宋体" w:hint="eastAsia"/>
          <w:bCs/>
          <w:sz w:val="28"/>
          <w:u w:val="single"/>
        </w:rPr>
        <w:t xml:space="preserve"> </w:t>
      </w:r>
      <w:r w:rsidR="00C11C67">
        <w:rPr>
          <w:rFonts w:ascii="宋体"/>
          <w:bCs/>
          <w:sz w:val="28"/>
          <w:u w:val="single"/>
        </w:rPr>
        <w:tab/>
      </w:r>
    </w:p>
    <w:p w:rsidR="00E1155D" w:rsidRPr="00C3475F" w:rsidRDefault="00E1155D" w:rsidP="0079329A">
      <w:pPr>
        <w:spacing w:line="480" w:lineRule="auto"/>
        <w:ind w:leftChars="293" w:left="707" w:rightChars="-24" w:right="-50" w:hangingChars="33" w:hanging="92"/>
        <w:jc w:val="left"/>
        <w:rPr>
          <w:rFonts w:ascii="宋体"/>
          <w:bCs/>
          <w:sz w:val="28"/>
        </w:rPr>
      </w:pPr>
      <w:r w:rsidRPr="00C3475F">
        <w:rPr>
          <w:rFonts w:ascii="宋体" w:hAnsi="宋体" w:hint="eastAsia"/>
          <w:bCs/>
          <w:sz w:val="28"/>
        </w:rPr>
        <w:t>授课班级</w:t>
      </w:r>
      <w:r>
        <w:rPr>
          <w:rFonts w:ascii="宋体" w:hAnsi="宋体"/>
          <w:bCs/>
          <w:sz w:val="28"/>
        </w:rPr>
        <w:t xml:space="preserve"> </w:t>
      </w:r>
      <w:r w:rsidR="0054076A">
        <w:rPr>
          <w:rFonts w:ascii="宋体" w:hAnsi="宋体" w:hint="eastAsia"/>
          <w:bCs/>
          <w:sz w:val="28"/>
          <w:u w:val="single"/>
        </w:rPr>
        <w:t xml:space="preserve">  </w:t>
      </w:r>
      <w:r w:rsidR="00C11C67">
        <w:rPr>
          <w:rFonts w:ascii="宋体" w:hAnsi="宋体" w:hint="eastAsia"/>
          <w:bCs/>
          <w:sz w:val="28"/>
          <w:u w:val="single"/>
        </w:rPr>
        <w:t>资源勘查</w:t>
      </w:r>
      <w:r w:rsidR="00510DBD">
        <w:rPr>
          <w:rFonts w:ascii="宋体" w:hAnsi="宋体"/>
          <w:bCs/>
          <w:sz w:val="28"/>
          <w:u w:val="single"/>
        </w:rPr>
        <w:t>17</w:t>
      </w:r>
      <w:r w:rsidR="00C11C67">
        <w:rPr>
          <w:rFonts w:ascii="宋体" w:hAnsi="宋体" w:hint="eastAsia"/>
          <w:bCs/>
          <w:sz w:val="28"/>
          <w:u w:val="single"/>
        </w:rPr>
        <w:t>级</w:t>
      </w:r>
      <w:r w:rsidR="00A347BD">
        <w:rPr>
          <w:rFonts w:ascii="宋体" w:hAnsi="宋体" w:hint="eastAsia"/>
          <w:bCs/>
          <w:sz w:val="28"/>
          <w:u w:val="single"/>
        </w:rPr>
        <w:t>1</w:t>
      </w:r>
      <w:r w:rsidR="00A347BD">
        <w:rPr>
          <w:rFonts w:ascii="宋体" w:hAnsi="宋体"/>
          <w:bCs/>
          <w:sz w:val="28"/>
          <w:u w:val="single"/>
        </w:rPr>
        <w:t>-2-3-4</w:t>
      </w:r>
      <w:r w:rsidR="0054076A">
        <w:rPr>
          <w:rFonts w:ascii="宋体" w:hAnsi="宋体" w:hint="eastAsia"/>
          <w:bCs/>
          <w:sz w:val="28"/>
          <w:u w:val="single"/>
        </w:rPr>
        <w:t xml:space="preserve">   </w:t>
      </w:r>
      <w:r w:rsidRPr="00D96FBA">
        <w:rPr>
          <w:rFonts w:ascii="宋体" w:hAnsi="宋体" w:hint="eastAsia"/>
          <w:bCs/>
          <w:sz w:val="28"/>
        </w:rPr>
        <w:t>学生</w:t>
      </w:r>
      <w:r w:rsidRPr="00C3475F">
        <w:rPr>
          <w:rFonts w:ascii="宋体" w:hAnsi="宋体" w:hint="eastAsia"/>
          <w:bCs/>
          <w:sz w:val="28"/>
        </w:rPr>
        <w:t>人数</w:t>
      </w:r>
      <w:r w:rsidR="002D670C" w:rsidRPr="002D670C">
        <w:rPr>
          <w:rFonts w:ascii="宋体" w:hAnsi="宋体" w:hint="eastAsia"/>
          <w:bCs/>
          <w:sz w:val="28"/>
          <w:u w:val="single"/>
        </w:rPr>
        <w:t xml:space="preserve"> </w:t>
      </w:r>
      <w:r w:rsidR="00C11C67">
        <w:rPr>
          <w:rFonts w:ascii="宋体" w:hAnsi="宋体" w:hint="eastAsia"/>
          <w:bCs/>
          <w:sz w:val="28"/>
          <w:u w:val="single"/>
        </w:rPr>
        <w:t xml:space="preserve">  </w:t>
      </w:r>
      <w:r w:rsidR="002D670C" w:rsidRPr="002D670C">
        <w:rPr>
          <w:rFonts w:ascii="宋体" w:hAnsi="宋体" w:hint="eastAsia"/>
          <w:bCs/>
          <w:sz w:val="28"/>
          <w:u w:val="single"/>
        </w:rPr>
        <w:t xml:space="preserve"> </w:t>
      </w:r>
      <w:r w:rsidR="00510DBD">
        <w:rPr>
          <w:rFonts w:ascii="宋体" w:hAnsi="宋体"/>
          <w:bCs/>
          <w:sz w:val="28"/>
          <w:u w:val="single"/>
        </w:rPr>
        <w:t>20</w:t>
      </w:r>
      <w:r w:rsidR="00C11C67">
        <w:rPr>
          <w:rFonts w:ascii="宋体"/>
          <w:bCs/>
          <w:sz w:val="28"/>
          <w:u w:val="single"/>
        </w:rPr>
        <w:tab/>
      </w:r>
    </w:p>
    <w:p w:rsidR="00E1155D" w:rsidRPr="00C3475F" w:rsidRDefault="00E1155D" w:rsidP="0079329A">
      <w:pPr>
        <w:spacing w:line="480" w:lineRule="auto"/>
        <w:ind w:leftChars="293" w:left="707" w:rightChars="615" w:right="1291" w:hangingChars="33" w:hanging="92"/>
        <w:jc w:val="left"/>
        <w:rPr>
          <w:rFonts w:ascii="宋体"/>
          <w:bCs/>
          <w:sz w:val="28"/>
        </w:rPr>
      </w:pPr>
      <w:r w:rsidRPr="00C3475F">
        <w:rPr>
          <w:rFonts w:ascii="宋体" w:hAnsi="宋体" w:hint="eastAsia"/>
          <w:bCs/>
          <w:sz w:val="28"/>
        </w:rPr>
        <w:t>任课教师</w:t>
      </w:r>
      <w:r w:rsidRPr="00C3475F">
        <w:rPr>
          <w:rFonts w:ascii="宋体" w:hAnsi="宋体"/>
          <w:bCs/>
          <w:sz w:val="28"/>
          <w:u w:val="single"/>
        </w:rPr>
        <w:t xml:space="preserve">  </w:t>
      </w:r>
      <w:r w:rsidR="0054076A">
        <w:rPr>
          <w:rFonts w:ascii="宋体" w:hAnsi="宋体" w:hint="eastAsia"/>
          <w:bCs/>
          <w:sz w:val="28"/>
          <w:u w:val="single"/>
        </w:rPr>
        <w:t xml:space="preserve"> </w:t>
      </w:r>
      <w:r w:rsidR="004B45E2">
        <w:rPr>
          <w:rFonts w:ascii="宋体" w:hAnsi="宋体" w:hint="eastAsia"/>
          <w:bCs/>
          <w:sz w:val="28"/>
          <w:u w:val="single"/>
        </w:rPr>
        <w:t>尹志军</w:t>
      </w:r>
      <w:r w:rsidR="00C11C67">
        <w:rPr>
          <w:rFonts w:ascii="宋体" w:hAnsi="宋体" w:hint="eastAsia"/>
          <w:bCs/>
          <w:sz w:val="28"/>
          <w:u w:val="single"/>
        </w:rPr>
        <w:t xml:space="preserve">   </w:t>
      </w:r>
      <w:r w:rsidR="007538D8">
        <w:rPr>
          <w:rFonts w:ascii="宋体" w:hAnsi="宋体" w:hint="eastAsia"/>
          <w:bCs/>
          <w:sz w:val="28"/>
          <w:u w:val="single"/>
        </w:rPr>
        <w:t xml:space="preserve"> </w:t>
      </w:r>
      <w:r w:rsidRPr="00C3475F">
        <w:rPr>
          <w:rFonts w:ascii="宋体" w:hAnsi="宋体" w:hint="eastAsia"/>
          <w:bCs/>
          <w:sz w:val="28"/>
        </w:rPr>
        <w:t>职称</w:t>
      </w:r>
      <w:r w:rsidRPr="00C11C67">
        <w:rPr>
          <w:rFonts w:ascii="宋体" w:hAnsi="宋体"/>
          <w:bCs/>
          <w:sz w:val="28"/>
          <w:u w:val="single"/>
        </w:rPr>
        <w:t xml:space="preserve">  </w:t>
      </w:r>
      <w:r w:rsidR="0054076A" w:rsidRPr="00C11C67">
        <w:rPr>
          <w:rFonts w:ascii="宋体" w:hAnsi="宋体" w:hint="eastAsia"/>
          <w:bCs/>
          <w:sz w:val="28"/>
          <w:u w:val="single"/>
        </w:rPr>
        <w:t xml:space="preserve"> </w:t>
      </w:r>
      <w:r w:rsidR="00C11C67" w:rsidRPr="00C11C67">
        <w:rPr>
          <w:rFonts w:ascii="宋体" w:hAnsi="宋体" w:hint="eastAsia"/>
          <w:bCs/>
          <w:sz w:val="28"/>
          <w:u w:val="single"/>
        </w:rPr>
        <w:t xml:space="preserve">   </w:t>
      </w:r>
      <w:r w:rsidR="004B45E2">
        <w:rPr>
          <w:rFonts w:ascii="宋体" w:hAnsi="宋体" w:hint="eastAsia"/>
          <w:bCs/>
          <w:sz w:val="28"/>
          <w:u w:val="single"/>
        </w:rPr>
        <w:t>副</w:t>
      </w:r>
      <w:r w:rsidR="002022DB">
        <w:rPr>
          <w:rFonts w:ascii="宋体" w:hAnsi="宋体" w:hint="eastAsia"/>
          <w:bCs/>
          <w:sz w:val="28"/>
          <w:u w:val="single"/>
        </w:rPr>
        <w:t>教授</w:t>
      </w:r>
      <w:r w:rsidR="00C11C67" w:rsidRPr="00C11C67">
        <w:rPr>
          <w:rFonts w:ascii="宋体" w:hAnsi="宋体" w:hint="eastAsia"/>
          <w:bCs/>
          <w:sz w:val="28"/>
          <w:u w:val="single"/>
        </w:rPr>
        <w:t xml:space="preserve">   </w:t>
      </w:r>
      <w:r w:rsidR="00C11C67">
        <w:rPr>
          <w:rFonts w:ascii="宋体" w:hAnsi="宋体"/>
          <w:bCs/>
          <w:sz w:val="28"/>
          <w:u w:val="single"/>
        </w:rPr>
        <w:tab/>
      </w:r>
    </w:p>
    <w:p w:rsidR="00E1155D" w:rsidRPr="00C3475F" w:rsidRDefault="00E1155D" w:rsidP="0079329A">
      <w:pPr>
        <w:spacing w:line="480" w:lineRule="auto"/>
        <w:ind w:leftChars="293" w:left="707" w:rightChars="615" w:right="1291" w:hangingChars="33" w:hanging="92"/>
        <w:jc w:val="left"/>
        <w:rPr>
          <w:rFonts w:ascii="宋体"/>
          <w:bCs/>
          <w:sz w:val="28"/>
        </w:rPr>
      </w:pPr>
      <w:r w:rsidRPr="00C3475F">
        <w:rPr>
          <w:rFonts w:ascii="宋体" w:hAnsi="宋体" w:hint="eastAsia"/>
          <w:bCs/>
          <w:sz w:val="28"/>
        </w:rPr>
        <w:t>所在院</w:t>
      </w:r>
      <w:r w:rsidRPr="00C3475F">
        <w:rPr>
          <w:rFonts w:ascii="宋体" w:hAnsi="宋体"/>
          <w:bCs/>
          <w:sz w:val="28"/>
        </w:rPr>
        <w:t>(</w:t>
      </w:r>
      <w:r w:rsidRPr="00C3475F">
        <w:rPr>
          <w:rFonts w:ascii="宋体" w:hAnsi="宋体" w:hint="eastAsia"/>
          <w:bCs/>
          <w:sz w:val="28"/>
        </w:rPr>
        <w:t>系、部</w:t>
      </w:r>
      <w:r w:rsidRPr="00C3475F">
        <w:rPr>
          <w:rFonts w:ascii="宋体" w:hAnsi="宋体"/>
          <w:bCs/>
          <w:sz w:val="28"/>
        </w:rPr>
        <w:t>)</w:t>
      </w:r>
      <w:r w:rsidR="00C11C67">
        <w:rPr>
          <w:rFonts w:ascii="宋体" w:hAnsi="宋体" w:hint="eastAsia"/>
          <w:bCs/>
          <w:sz w:val="28"/>
          <w:u w:val="single"/>
        </w:rPr>
        <w:t xml:space="preserve">        地球</w:t>
      </w:r>
      <w:r w:rsidR="00C11C67">
        <w:rPr>
          <w:rFonts w:ascii="宋体" w:hAnsi="宋体"/>
          <w:bCs/>
          <w:sz w:val="28"/>
          <w:u w:val="single"/>
        </w:rPr>
        <w:t>科学</w:t>
      </w:r>
      <w:r w:rsidR="00C11C67" w:rsidRPr="002D670C">
        <w:rPr>
          <w:rFonts w:ascii="宋体" w:hAnsi="宋体" w:hint="eastAsia"/>
          <w:bCs/>
          <w:sz w:val="28"/>
          <w:u w:val="single"/>
        </w:rPr>
        <w:t>学院</w:t>
      </w:r>
      <w:r w:rsidR="00C11C67">
        <w:rPr>
          <w:rFonts w:ascii="宋体" w:hAnsi="宋体"/>
          <w:bCs/>
          <w:sz w:val="28"/>
          <w:u w:val="single"/>
        </w:rPr>
        <w:tab/>
      </w:r>
      <w:r w:rsidR="00C11C67">
        <w:rPr>
          <w:rFonts w:ascii="宋体" w:hAnsi="宋体"/>
          <w:bCs/>
          <w:sz w:val="28"/>
          <w:u w:val="single"/>
        </w:rPr>
        <w:tab/>
      </w:r>
    </w:p>
    <w:p w:rsidR="00E1155D" w:rsidRPr="00C3475F" w:rsidRDefault="00E1155D" w:rsidP="0079329A">
      <w:pPr>
        <w:spacing w:line="480" w:lineRule="auto"/>
        <w:ind w:leftChars="293" w:left="707" w:rightChars="615" w:right="1291" w:hangingChars="33" w:hanging="92"/>
        <w:jc w:val="left"/>
        <w:rPr>
          <w:rFonts w:ascii="宋体"/>
          <w:sz w:val="28"/>
        </w:rPr>
      </w:pPr>
      <w:r w:rsidRPr="00C3475F">
        <w:rPr>
          <w:rFonts w:ascii="宋体" w:hAnsi="宋体" w:hint="eastAsia"/>
          <w:sz w:val="28"/>
        </w:rPr>
        <w:t>系</w:t>
      </w:r>
      <w:r w:rsidRPr="00C3475F">
        <w:rPr>
          <w:rFonts w:ascii="宋体" w:hAnsi="宋体"/>
          <w:sz w:val="28"/>
        </w:rPr>
        <w:t>(</w:t>
      </w:r>
      <w:r w:rsidRPr="00C3475F">
        <w:rPr>
          <w:rFonts w:ascii="宋体" w:hAnsi="宋体" w:hint="eastAsia"/>
          <w:sz w:val="28"/>
        </w:rPr>
        <w:t>教研室</w:t>
      </w:r>
      <w:r w:rsidRPr="00C3475F">
        <w:rPr>
          <w:rFonts w:ascii="宋体" w:hAnsi="宋体"/>
          <w:sz w:val="28"/>
        </w:rPr>
        <w:t>)</w:t>
      </w:r>
      <w:r w:rsidRPr="00C3475F">
        <w:rPr>
          <w:rFonts w:ascii="宋体" w:hAnsi="宋体" w:hint="eastAsia"/>
          <w:sz w:val="28"/>
        </w:rPr>
        <w:t>主任签字</w:t>
      </w:r>
      <w:r>
        <w:rPr>
          <w:rFonts w:ascii="宋体" w:hAnsi="宋体" w:hint="eastAsia"/>
          <w:sz w:val="28"/>
        </w:rPr>
        <w:t>：</w:t>
      </w:r>
    </w:p>
    <w:p w:rsidR="007538D8" w:rsidRDefault="00E1155D" w:rsidP="0079329A">
      <w:pPr>
        <w:ind w:leftChars="293" w:left="707" w:hangingChars="33" w:hanging="92"/>
        <w:jc w:val="left"/>
        <w:rPr>
          <w:rFonts w:ascii="宋体" w:hAnsi="宋体"/>
          <w:sz w:val="28"/>
        </w:rPr>
      </w:pPr>
      <w:r w:rsidRPr="00C3475F">
        <w:rPr>
          <w:rFonts w:ascii="宋体" w:hAnsi="宋体" w:hint="eastAsia"/>
          <w:sz w:val="28"/>
        </w:rPr>
        <w:t>教材名称：</w:t>
      </w:r>
      <w:r w:rsidR="002022DB">
        <w:rPr>
          <w:rFonts w:ascii="宋体" w:hAnsi="宋体" w:hint="eastAsia"/>
          <w:sz w:val="28"/>
        </w:rPr>
        <w:t>内部讲义</w:t>
      </w:r>
      <w:r w:rsidR="0010602B">
        <w:rPr>
          <w:rFonts w:ascii="宋体" w:hAnsi="宋体" w:hint="eastAsia"/>
          <w:sz w:val="28"/>
        </w:rPr>
        <w:t xml:space="preserve"> </w:t>
      </w:r>
      <w:r w:rsidR="00510DBD" w:rsidRPr="00510DBD">
        <w:rPr>
          <w:rFonts w:ascii="宋体" w:hAnsi="宋体" w:hint="eastAsia"/>
          <w:sz w:val="28"/>
        </w:rPr>
        <w:t>地震资料地质解释实践教学实</w:t>
      </w:r>
      <w:proofErr w:type="gramStart"/>
      <w:r w:rsidR="00510DBD" w:rsidRPr="00510DBD">
        <w:rPr>
          <w:rFonts w:ascii="宋体" w:hAnsi="宋体" w:hint="eastAsia"/>
          <w:sz w:val="28"/>
        </w:rPr>
        <w:t>训指导</w:t>
      </w:r>
      <w:proofErr w:type="gramEnd"/>
      <w:r w:rsidR="00510DBD" w:rsidRPr="00510DBD">
        <w:rPr>
          <w:rFonts w:ascii="宋体" w:hAnsi="宋体" w:hint="eastAsia"/>
          <w:sz w:val="28"/>
        </w:rPr>
        <w:t>书</w:t>
      </w:r>
      <w:r w:rsidR="0010602B">
        <w:rPr>
          <w:rFonts w:ascii="宋体" w:hAnsi="宋体" w:hint="eastAsia"/>
          <w:sz w:val="28"/>
        </w:rPr>
        <w:t xml:space="preserve"> </w:t>
      </w:r>
    </w:p>
    <w:p w:rsidR="00E1155D" w:rsidRPr="00C3475F" w:rsidRDefault="00E1155D" w:rsidP="0079329A">
      <w:pPr>
        <w:ind w:leftChars="293" w:left="707" w:hangingChars="33" w:hanging="92"/>
        <w:jc w:val="left"/>
        <w:rPr>
          <w:rFonts w:ascii="宋体"/>
          <w:sz w:val="28"/>
        </w:rPr>
      </w:pPr>
      <w:r w:rsidRPr="00C3475F">
        <w:rPr>
          <w:rFonts w:ascii="宋体" w:hAnsi="宋体" w:hint="eastAsia"/>
          <w:sz w:val="28"/>
        </w:rPr>
        <w:t>出版单位：</w:t>
      </w:r>
      <w:r w:rsidR="007538D8" w:rsidRPr="00C3475F">
        <w:rPr>
          <w:rFonts w:ascii="宋体"/>
          <w:sz w:val="28"/>
        </w:rPr>
        <w:t xml:space="preserve"> </w:t>
      </w:r>
      <w:r w:rsidR="002D670C">
        <w:rPr>
          <w:rFonts w:ascii="宋体"/>
          <w:sz w:val="28"/>
        </w:rPr>
        <w:t xml:space="preserve"> </w:t>
      </w:r>
      <w:r w:rsidR="0010602B">
        <w:rPr>
          <w:rFonts w:ascii="宋体"/>
          <w:sz w:val="28"/>
        </w:rPr>
        <w:t xml:space="preserve">  </w:t>
      </w:r>
    </w:p>
    <w:p w:rsidR="00E1155D" w:rsidRDefault="00E1155D" w:rsidP="00D31952">
      <w:pPr>
        <w:jc w:val="center"/>
        <w:rPr>
          <w:sz w:val="28"/>
        </w:rPr>
      </w:pPr>
    </w:p>
    <w:p w:rsidR="00E1155D" w:rsidRDefault="00E1155D" w:rsidP="00D31952">
      <w:pPr>
        <w:jc w:val="center"/>
        <w:rPr>
          <w:rFonts w:ascii="黑体" w:eastAsia="黑体"/>
          <w:sz w:val="44"/>
        </w:rPr>
      </w:pPr>
      <w:r>
        <w:rPr>
          <w:rFonts w:hint="eastAsia"/>
          <w:sz w:val="32"/>
        </w:rPr>
        <w:t>中国石油大学</w:t>
      </w:r>
      <w:r>
        <w:rPr>
          <w:sz w:val="32"/>
        </w:rPr>
        <w:t>(</w:t>
      </w:r>
      <w:r>
        <w:rPr>
          <w:rFonts w:hint="eastAsia"/>
          <w:sz w:val="32"/>
        </w:rPr>
        <w:t>北京</w:t>
      </w:r>
      <w:r>
        <w:rPr>
          <w:sz w:val="32"/>
        </w:rPr>
        <w:t>)</w:t>
      </w:r>
      <w:r>
        <w:rPr>
          <w:rFonts w:hint="eastAsia"/>
          <w:sz w:val="32"/>
        </w:rPr>
        <w:t>教务处制</w:t>
      </w:r>
    </w:p>
    <w:p w:rsidR="00E1155D" w:rsidRDefault="00E1155D" w:rsidP="00D31952">
      <w:pPr>
        <w:rPr>
          <w:rFonts w:ascii="黑体" w:eastAsia="黑体"/>
          <w:sz w:val="24"/>
          <w:szCs w:val="24"/>
        </w:rPr>
      </w:pPr>
    </w:p>
    <w:p w:rsidR="00E1155D" w:rsidRDefault="00E1155D" w:rsidP="00D31952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填</w:t>
      </w:r>
      <w:r>
        <w:rPr>
          <w:rFonts w:ascii="黑体" w:eastAsia="黑体"/>
          <w:sz w:val="24"/>
          <w:szCs w:val="24"/>
        </w:rPr>
        <w:t xml:space="preserve"> </w:t>
      </w:r>
      <w:r>
        <w:rPr>
          <w:rFonts w:ascii="黑体" w:eastAsia="黑体" w:hint="eastAsia"/>
          <w:sz w:val="24"/>
          <w:szCs w:val="24"/>
        </w:rPr>
        <w:t>写</w:t>
      </w:r>
      <w:r>
        <w:rPr>
          <w:rFonts w:ascii="黑体" w:eastAsia="黑体"/>
          <w:sz w:val="24"/>
          <w:szCs w:val="24"/>
        </w:rPr>
        <w:t xml:space="preserve"> </w:t>
      </w:r>
      <w:r>
        <w:rPr>
          <w:rFonts w:ascii="黑体" w:eastAsia="黑体" w:hint="eastAsia"/>
          <w:sz w:val="24"/>
          <w:szCs w:val="24"/>
        </w:rPr>
        <w:t>说</w:t>
      </w:r>
      <w:r>
        <w:rPr>
          <w:rFonts w:ascii="黑体" w:eastAsia="黑体"/>
          <w:sz w:val="24"/>
          <w:szCs w:val="24"/>
        </w:rPr>
        <w:t xml:space="preserve"> </w:t>
      </w:r>
      <w:r>
        <w:rPr>
          <w:rFonts w:ascii="黑体" w:eastAsia="黑体" w:hint="eastAsia"/>
          <w:sz w:val="24"/>
          <w:szCs w:val="24"/>
        </w:rPr>
        <w:t>明：</w:t>
      </w:r>
    </w:p>
    <w:p w:rsidR="00E1155D" w:rsidRDefault="00E1155D" w:rsidP="00D31952">
      <w:pPr>
        <w:outlineLvl w:val="0"/>
        <w:rPr>
          <w:rFonts w:ascii="黑体" w:eastAsia="黑体"/>
          <w:b/>
          <w:sz w:val="24"/>
          <w:szCs w:val="24"/>
        </w:rPr>
      </w:pPr>
      <w:r>
        <w:rPr>
          <w:rFonts w:ascii="黑体" w:eastAsia="黑体"/>
          <w:sz w:val="24"/>
          <w:szCs w:val="24"/>
        </w:rPr>
        <w:t>1</w:t>
      </w:r>
      <w:r>
        <w:rPr>
          <w:rFonts w:ascii="黑体" w:eastAsia="黑体" w:hint="eastAsia"/>
          <w:sz w:val="24"/>
          <w:szCs w:val="24"/>
        </w:rPr>
        <w:t>．</w:t>
      </w:r>
      <w:r>
        <w:rPr>
          <w:rFonts w:ascii="宋体" w:hAnsi="宋体" w:hint="eastAsia"/>
          <w:szCs w:val="21"/>
        </w:rPr>
        <w:t>每上一次课填写一行，例如：一周上三次课填写三次；</w:t>
      </w:r>
    </w:p>
    <w:p w:rsidR="00E1155D" w:rsidRDefault="00E1155D" w:rsidP="0079329A">
      <w:pPr>
        <w:spacing w:line="300" w:lineRule="auto"/>
        <w:ind w:left="360" w:hangingChars="150" w:hanging="360"/>
      </w:pPr>
      <w:r>
        <w:rPr>
          <w:rFonts w:ascii="黑体" w:eastAsia="黑体"/>
          <w:sz w:val="24"/>
          <w:szCs w:val="24"/>
        </w:rPr>
        <w:t>2</w:t>
      </w:r>
      <w:r>
        <w:rPr>
          <w:rFonts w:ascii="黑体" w:eastAsia="黑体" w:hint="eastAsia"/>
          <w:sz w:val="24"/>
          <w:szCs w:val="24"/>
        </w:rPr>
        <w:t>．</w:t>
      </w:r>
      <w:r>
        <w:rPr>
          <w:rFonts w:hint="eastAsia"/>
        </w:rPr>
        <w:t>教学日历一经制订，不应出现大的变动，但允许主讲教师在完成课程教学大纲规定的教学要求前提下，进行必要的调整，以适应不断出现的新情况。如有变动，须经课程所属系主任（教研室主任）批准，并报院（系、部）办公室备查。</w:t>
      </w:r>
    </w:p>
    <w:p w:rsidR="00E1155D" w:rsidRDefault="00E1155D" w:rsidP="0079329A">
      <w:pPr>
        <w:spacing w:line="300" w:lineRule="auto"/>
        <w:ind w:left="315" w:hangingChars="150" w:hanging="315"/>
      </w:pPr>
      <w:r>
        <w:t>3</w:t>
      </w:r>
      <w:r>
        <w:rPr>
          <w:rFonts w:hint="eastAsia"/>
        </w:rPr>
        <w:t>．上机、大作业、课堂讨论、外出参观、考试等如占课内学时，在“备注”栏内注明。</w:t>
      </w:r>
    </w:p>
    <w:p w:rsidR="00E1155D" w:rsidRDefault="00E1155D" w:rsidP="0079329A">
      <w:pPr>
        <w:ind w:left="315" w:hangingChars="150" w:hanging="315"/>
      </w:pPr>
      <w:r>
        <w:t>4</w:t>
      </w:r>
      <w:r>
        <w:rPr>
          <w:rFonts w:hint="eastAsia"/>
        </w:rPr>
        <w:t>．教学日历由教师自存一份、课程所属系存一份，在每学期开学后第一周内送课程所属院（系、部）办公室并发一份电子版给课程所属院（系、部）办公室；有实验和上机学时的须发一份电子版的</w:t>
      </w:r>
      <w:proofErr w:type="gramStart"/>
      <w:r>
        <w:rPr>
          <w:rFonts w:hint="eastAsia"/>
        </w:rPr>
        <w:t>给实践科</w:t>
      </w:r>
      <w:proofErr w:type="gramEnd"/>
      <w:r>
        <w:t xml:space="preserve">sjk@cup.edu.cn </w:t>
      </w:r>
    </w:p>
    <w:p w:rsidR="00E1155D" w:rsidRDefault="00E1155D" w:rsidP="0079329A">
      <w:pPr>
        <w:ind w:left="315" w:hangingChars="150" w:hanging="315"/>
      </w:pPr>
      <w:r>
        <w:t xml:space="preserve"> </w:t>
      </w:r>
      <w:r>
        <w:br w:type="page"/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931"/>
        <w:gridCol w:w="4106"/>
        <w:gridCol w:w="430"/>
        <w:gridCol w:w="425"/>
        <w:gridCol w:w="461"/>
        <w:gridCol w:w="673"/>
        <w:gridCol w:w="823"/>
      </w:tblGrid>
      <w:tr w:rsidR="00E1155D" w:rsidRPr="006442E4" w:rsidTr="002022DB">
        <w:trPr>
          <w:cantSplit/>
          <w:trHeight w:val="400"/>
          <w:jc w:val="center"/>
        </w:trPr>
        <w:tc>
          <w:tcPr>
            <w:tcW w:w="1441" w:type="dxa"/>
            <w:gridSpan w:val="2"/>
            <w:vAlign w:val="center"/>
          </w:tcPr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lastRenderedPageBreak/>
              <w:t>教学时间</w:t>
            </w:r>
          </w:p>
        </w:tc>
        <w:tc>
          <w:tcPr>
            <w:tcW w:w="4106" w:type="dxa"/>
            <w:vMerge w:val="restart"/>
            <w:vAlign w:val="center"/>
          </w:tcPr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授</w:t>
            </w:r>
            <w:r w:rsidRPr="006442E4">
              <w:rPr>
                <w:sz w:val="24"/>
              </w:rPr>
              <w:t xml:space="preserve"> </w:t>
            </w:r>
            <w:r w:rsidRPr="006442E4">
              <w:rPr>
                <w:sz w:val="24"/>
              </w:rPr>
              <w:t>课</w:t>
            </w:r>
            <w:r w:rsidRPr="006442E4">
              <w:rPr>
                <w:sz w:val="24"/>
              </w:rPr>
              <w:t xml:space="preserve"> </w:t>
            </w:r>
            <w:r w:rsidRPr="006442E4">
              <w:rPr>
                <w:sz w:val="24"/>
              </w:rPr>
              <w:t>内</w:t>
            </w:r>
            <w:r w:rsidRPr="006442E4">
              <w:rPr>
                <w:sz w:val="24"/>
              </w:rPr>
              <w:t xml:space="preserve"> </w:t>
            </w:r>
            <w:r w:rsidRPr="006442E4">
              <w:rPr>
                <w:sz w:val="24"/>
              </w:rPr>
              <w:t>容</w:t>
            </w:r>
            <w:r w:rsidRPr="006442E4">
              <w:rPr>
                <w:sz w:val="24"/>
              </w:rPr>
              <w:t xml:space="preserve"> </w:t>
            </w:r>
            <w:r w:rsidRPr="006442E4">
              <w:rPr>
                <w:sz w:val="24"/>
              </w:rPr>
              <w:t>提</w:t>
            </w:r>
            <w:r w:rsidRPr="006442E4">
              <w:rPr>
                <w:sz w:val="24"/>
              </w:rPr>
              <w:t xml:space="preserve"> </w:t>
            </w:r>
            <w:r w:rsidRPr="006442E4">
              <w:rPr>
                <w:sz w:val="24"/>
              </w:rPr>
              <w:t>要</w:t>
            </w:r>
          </w:p>
        </w:tc>
        <w:tc>
          <w:tcPr>
            <w:tcW w:w="430" w:type="dxa"/>
            <w:vMerge w:val="restart"/>
            <w:vAlign w:val="center"/>
          </w:tcPr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周</w:t>
            </w:r>
          </w:p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学</w:t>
            </w:r>
          </w:p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时</w:t>
            </w:r>
          </w:p>
        </w:tc>
        <w:tc>
          <w:tcPr>
            <w:tcW w:w="1559" w:type="dxa"/>
            <w:gridSpan w:val="3"/>
            <w:vAlign w:val="center"/>
          </w:tcPr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学时分配</w:t>
            </w:r>
          </w:p>
        </w:tc>
        <w:tc>
          <w:tcPr>
            <w:tcW w:w="823" w:type="dxa"/>
            <w:vMerge w:val="restart"/>
            <w:vAlign w:val="center"/>
          </w:tcPr>
          <w:p w:rsidR="00E1155D" w:rsidRPr="006442E4" w:rsidRDefault="00E1155D" w:rsidP="00D31952">
            <w:pPr>
              <w:jc w:val="center"/>
              <w:rPr>
                <w:sz w:val="22"/>
              </w:rPr>
            </w:pPr>
            <w:r w:rsidRPr="006442E4">
              <w:rPr>
                <w:sz w:val="22"/>
              </w:rPr>
              <w:t>备注</w:t>
            </w:r>
          </w:p>
        </w:tc>
      </w:tr>
      <w:tr w:rsidR="00E1155D" w:rsidRPr="006442E4" w:rsidTr="002022DB">
        <w:trPr>
          <w:cantSplit/>
          <w:trHeight w:val="640"/>
          <w:jc w:val="center"/>
        </w:trPr>
        <w:tc>
          <w:tcPr>
            <w:tcW w:w="510" w:type="dxa"/>
            <w:vAlign w:val="center"/>
          </w:tcPr>
          <w:p w:rsidR="00E1155D" w:rsidRPr="006442E4" w:rsidRDefault="00E1155D" w:rsidP="00D31952">
            <w:pPr>
              <w:ind w:right="-123" w:hanging="108"/>
              <w:jc w:val="center"/>
              <w:rPr>
                <w:sz w:val="24"/>
              </w:rPr>
            </w:pPr>
            <w:r w:rsidRPr="006442E4">
              <w:rPr>
                <w:sz w:val="24"/>
              </w:rPr>
              <w:t>周次</w:t>
            </w:r>
          </w:p>
        </w:tc>
        <w:tc>
          <w:tcPr>
            <w:tcW w:w="931" w:type="dxa"/>
            <w:vAlign w:val="center"/>
          </w:tcPr>
          <w:p w:rsidR="00E1155D" w:rsidRPr="006442E4" w:rsidRDefault="00E1155D" w:rsidP="00D31952">
            <w:pPr>
              <w:ind w:left="-93" w:right="-110"/>
              <w:jc w:val="center"/>
            </w:pPr>
            <w:r w:rsidRPr="006442E4">
              <w:t>星期</w:t>
            </w:r>
          </w:p>
          <w:p w:rsidR="00E1155D" w:rsidRPr="006442E4" w:rsidRDefault="00E1155D" w:rsidP="00D31952">
            <w:pPr>
              <w:ind w:left="-93" w:right="-110"/>
              <w:jc w:val="center"/>
              <w:rPr>
                <w:sz w:val="24"/>
              </w:rPr>
            </w:pPr>
            <w:r w:rsidRPr="006442E4">
              <w:t>-</w:t>
            </w:r>
            <w:r w:rsidRPr="006442E4">
              <w:t>节次</w:t>
            </w:r>
          </w:p>
        </w:tc>
        <w:tc>
          <w:tcPr>
            <w:tcW w:w="4106" w:type="dxa"/>
            <w:vMerge/>
            <w:vAlign w:val="center"/>
          </w:tcPr>
          <w:p w:rsidR="00E1155D" w:rsidRPr="006442E4" w:rsidRDefault="00E1155D" w:rsidP="00D31952">
            <w:pPr>
              <w:rPr>
                <w:sz w:val="24"/>
              </w:rPr>
            </w:pPr>
          </w:p>
        </w:tc>
        <w:tc>
          <w:tcPr>
            <w:tcW w:w="430" w:type="dxa"/>
            <w:vMerge/>
            <w:vAlign w:val="center"/>
          </w:tcPr>
          <w:p w:rsidR="00E1155D" w:rsidRPr="006442E4" w:rsidRDefault="00E1155D" w:rsidP="00D31952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讲</w:t>
            </w:r>
          </w:p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课</w:t>
            </w:r>
          </w:p>
        </w:tc>
        <w:tc>
          <w:tcPr>
            <w:tcW w:w="461" w:type="dxa"/>
            <w:vAlign w:val="center"/>
          </w:tcPr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实</w:t>
            </w:r>
          </w:p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验</w:t>
            </w:r>
          </w:p>
        </w:tc>
        <w:tc>
          <w:tcPr>
            <w:tcW w:w="673" w:type="dxa"/>
            <w:vAlign w:val="center"/>
          </w:tcPr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习</w:t>
            </w:r>
          </w:p>
          <w:p w:rsidR="00E1155D" w:rsidRPr="006442E4" w:rsidRDefault="00E1155D" w:rsidP="00D31952">
            <w:pPr>
              <w:jc w:val="center"/>
              <w:rPr>
                <w:sz w:val="24"/>
              </w:rPr>
            </w:pPr>
            <w:r w:rsidRPr="006442E4">
              <w:rPr>
                <w:sz w:val="24"/>
              </w:rPr>
              <w:t>题</w:t>
            </w:r>
          </w:p>
        </w:tc>
        <w:tc>
          <w:tcPr>
            <w:tcW w:w="823" w:type="dxa"/>
            <w:vMerge/>
            <w:vAlign w:val="center"/>
          </w:tcPr>
          <w:p w:rsidR="00E1155D" w:rsidRPr="006442E4" w:rsidRDefault="00E1155D" w:rsidP="00D31952">
            <w:pPr>
              <w:jc w:val="center"/>
              <w:rPr>
                <w:sz w:val="22"/>
              </w:rPr>
            </w:pPr>
          </w:p>
        </w:tc>
      </w:tr>
      <w:tr w:rsidR="002022DB" w:rsidRPr="006442E4" w:rsidTr="002022DB">
        <w:trPr>
          <w:cantSplit/>
          <w:trHeight w:val="737"/>
          <w:jc w:val="center"/>
        </w:trPr>
        <w:tc>
          <w:tcPr>
            <w:tcW w:w="510" w:type="dxa"/>
            <w:vMerge w:val="restart"/>
            <w:vAlign w:val="center"/>
          </w:tcPr>
          <w:p w:rsidR="002022DB" w:rsidRPr="006442E4" w:rsidRDefault="00510DBD" w:rsidP="001370AC">
            <w:pPr>
              <w:jc w:val="center"/>
            </w:pPr>
            <w:r>
              <w:t>3</w:t>
            </w:r>
          </w:p>
        </w:tc>
        <w:tc>
          <w:tcPr>
            <w:tcW w:w="931" w:type="dxa"/>
            <w:vAlign w:val="center"/>
          </w:tcPr>
          <w:p w:rsidR="002022DB" w:rsidRPr="006442E4" w:rsidRDefault="00A347BD" w:rsidP="0010602B">
            <w:pPr>
              <w:jc w:val="center"/>
            </w:pPr>
            <w:r>
              <w:rPr>
                <w:rFonts w:hint="eastAsia"/>
              </w:rPr>
              <w:t>1</w:t>
            </w:r>
            <w:r w:rsidR="002022DB">
              <w:t>-9</w:t>
            </w:r>
          </w:p>
        </w:tc>
        <w:tc>
          <w:tcPr>
            <w:tcW w:w="4106" w:type="dxa"/>
            <w:vMerge w:val="restart"/>
            <w:vAlign w:val="center"/>
          </w:tcPr>
          <w:p w:rsidR="002022DB" w:rsidRPr="006442E4" w:rsidRDefault="002022DB" w:rsidP="00060035">
            <w:pPr>
              <w:spacing w:line="240" w:lineRule="atLeast"/>
              <w:rPr>
                <w:bCs/>
                <w:color w:val="000000"/>
                <w:szCs w:val="21"/>
              </w:rPr>
            </w:pPr>
            <w:r w:rsidRPr="006442E4">
              <w:rPr>
                <w:bCs/>
                <w:color w:val="000000"/>
                <w:szCs w:val="21"/>
              </w:rPr>
              <w:t>地震地质解释课程设计</w:t>
            </w:r>
          </w:p>
          <w:p w:rsidR="002022DB" w:rsidRPr="006442E4" w:rsidRDefault="002022DB" w:rsidP="00060035">
            <w:pPr>
              <w:spacing w:line="240" w:lineRule="atLeast"/>
              <w:ind w:firstLineChars="50" w:firstLine="105"/>
              <w:rPr>
                <w:bCs/>
              </w:rPr>
            </w:pPr>
            <w:r w:rsidRPr="006442E4">
              <w:rPr>
                <w:bCs/>
              </w:rPr>
              <w:t>一、课程设计内容简介</w:t>
            </w:r>
          </w:p>
          <w:p w:rsidR="002022DB" w:rsidRPr="006442E4" w:rsidRDefault="002022DB" w:rsidP="00060035">
            <w:pPr>
              <w:spacing w:line="240" w:lineRule="atLeast"/>
              <w:ind w:firstLineChars="100" w:firstLine="210"/>
              <w:rPr>
                <w:bCs/>
              </w:rPr>
            </w:pPr>
            <w:r w:rsidRPr="006442E4">
              <w:rPr>
                <w:bCs/>
              </w:rPr>
              <w:t>1</w:t>
            </w:r>
            <w:r w:rsidRPr="006442E4">
              <w:rPr>
                <w:bCs/>
              </w:rPr>
              <w:t>、课程设计要求、安排</w:t>
            </w:r>
            <w:r>
              <w:rPr>
                <w:rFonts w:hint="eastAsia"/>
                <w:bCs/>
              </w:rPr>
              <w:t>；</w:t>
            </w:r>
          </w:p>
          <w:p w:rsidR="002022DB" w:rsidRDefault="002022DB" w:rsidP="00060035">
            <w:pPr>
              <w:spacing w:line="240" w:lineRule="atLeast"/>
              <w:ind w:firstLineChars="100" w:firstLine="210"/>
              <w:rPr>
                <w:bCs/>
              </w:rPr>
            </w:pPr>
            <w:r w:rsidRPr="006442E4">
              <w:rPr>
                <w:bCs/>
              </w:rPr>
              <w:t>2</w:t>
            </w:r>
            <w:r w:rsidRPr="006442E4">
              <w:rPr>
                <w:bCs/>
              </w:rPr>
              <w:t>、软件安装</w:t>
            </w:r>
            <w:r>
              <w:rPr>
                <w:rFonts w:hint="eastAsia"/>
                <w:bCs/>
              </w:rPr>
              <w:t>。</w:t>
            </w:r>
          </w:p>
          <w:p w:rsidR="002022DB" w:rsidRPr="006442E4" w:rsidRDefault="002022DB" w:rsidP="00060035">
            <w:pPr>
              <w:spacing w:line="240" w:lineRule="atLeast"/>
              <w:ind w:firstLineChars="50" w:firstLine="105"/>
              <w:rPr>
                <w:bCs/>
                <w:color w:val="000000"/>
              </w:rPr>
            </w:pPr>
            <w:r w:rsidRPr="006442E4">
              <w:rPr>
                <w:color w:val="000000"/>
              </w:rPr>
              <w:t>二、</w:t>
            </w:r>
            <w:r w:rsidR="009065BD">
              <w:rPr>
                <w:color w:val="000000"/>
              </w:rPr>
              <w:t>地震分辨率及</w:t>
            </w:r>
            <w:r w:rsidRPr="006442E4">
              <w:rPr>
                <w:bCs/>
                <w:color w:val="000000"/>
              </w:rPr>
              <w:t>地震资料品质分析</w:t>
            </w:r>
          </w:p>
          <w:p w:rsidR="002022DB" w:rsidRPr="006442E4" w:rsidRDefault="002022DB" w:rsidP="00060035">
            <w:pPr>
              <w:spacing w:line="240" w:lineRule="atLeast"/>
              <w:ind w:firstLineChars="100" w:firstLine="210"/>
            </w:pPr>
            <w:r w:rsidRPr="006442E4">
              <w:t>1</w:t>
            </w:r>
            <w:r w:rsidRPr="006442E4">
              <w:t>、目的层的频谱分析；</w:t>
            </w:r>
          </w:p>
          <w:p w:rsidR="002022DB" w:rsidRPr="006442E4" w:rsidRDefault="002022DB" w:rsidP="00060035">
            <w:pPr>
              <w:spacing w:line="240" w:lineRule="atLeast"/>
              <w:ind w:firstLineChars="100" w:firstLine="210"/>
            </w:pPr>
            <w:r w:rsidRPr="006442E4">
              <w:t>2</w:t>
            </w:r>
            <w:r w:rsidRPr="006442E4">
              <w:t>、目的层的地震分辨率计算；</w:t>
            </w:r>
          </w:p>
          <w:p w:rsidR="002022DB" w:rsidRPr="006442E4" w:rsidRDefault="002022DB" w:rsidP="00060035">
            <w:pPr>
              <w:spacing w:line="240" w:lineRule="atLeast"/>
              <w:ind w:firstLineChars="100" w:firstLine="210"/>
              <w:rPr>
                <w:bCs/>
              </w:rPr>
            </w:pPr>
            <w:r w:rsidRPr="006442E4">
              <w:t>3</w:t>
            </w:r>
            <w:r w:rsidRPr="006442E4">
              <w:t>、简单分析地震资料的可分辨程度。</w:t>
            </w:r>
          </w:p>
        </w:tc>
        <w:tc>
          <w:tcPr>
            <w:tcW w:w="430" w:type="dxa"/>
            <w:vMerge w:val="restart"/>
            <w:vAlign w:val="center"/>
          </w:tcPr>
          <w:p w:rsidR="002022DB" w:rsidRPr="006442E4" w:rsidRDefault="002022DB" w:rsidP="00EE0DDF">
            <w:pPr>
              <w:jc w:val="center"/>
            </w:pPr>
            <w: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461" w:type="dxa"/>
            <w:vMerge w:val="restart"/>
            <w:vAlign w:val="center"/>
          </w:tcPr>
          <w:p w:rsidR="002022DB" w:rsidRPr="006442E4" w:rsidRDefault="002022DB" w:rsidP="001370AC">
            <w:pPr>
              <w:jc w:val="center"/>
            </w:pPr>
            <w:r>
              <w:t>3</w:t>
            </w:r>
          </w:p>
        </w:tc>
        <w:tc>
          <w:tcPr>
            <w:tcW w:w="673" w:type="dxa"/>
            <w:vMerge w:val="restart"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823" w:type="dxa"/>
            <w:vMerge w:val="restart"/>
            <w:vAlign w:val="center"/>
          </w:tcPr>
          <w:p w:rsidR="002022DB" w:rsidRPr="006442E4" w:rsidRDefault="002022DB" w:rsidP="004B45E2">
            <w:pPr>
              <w:jc w:val="center"/>
              <w:rPr>
                <w:sz w:val="22"/>
              </w:rPr>
            </w:pPr>
          </w:p>
        </w:tc>
      </w:tr>
      <w:tr w:rsidR="002022DB" w:rsidRPr="006442E4" w:rsidTr="002022DB">
        <w:trPr>
          <w:cantSplit/>
          <w:trHeight w:val="737"/>
          <w:jc w:val="center"/>
        </w:trPr>
        <w:tc>
          <w:tcPr>
            <w:tcW w:w="510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931" w:type="dxa"/>
            <w:vAlign w:val="center"/>
          </w:tcPr>
          <w:p w:rsidR="002022DB" w:rsidRPr="006442E4" w:rsidRDefault="00510DBD" w:rsidP="0010602B">
            <w:pPr>
              <w:jc w:val="center"/>
            </w:pPr>
            <w:r>
              <w:t>1</w:t>
            </w:r>
            <w:r w:rsidR="002022DB">
              <w:t>-10</w:t>
            </w:r>
          </w:p>
        </w:tc>
        <w:tc>
          <w:tcPr>
            <w:tcW w:w="4106" w:type="dxa"/>
            <w:vMerge/>
            <w:vAlign w:val="center"/>
          </w:tcPr>
          <w:p w:rsidR="002022DB" w:rsidRPr="006442E4" w:rsidRDefault="002022DB" w:rsidP="00060035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2022DB" w:rsidRPr="006442E4" w:rsidRDefault="002022DB" w:rsidP="0010602B">
            <w:pPr>
              <w:jc w:val="center"/>
              <w:rPr>
                <w:sz w:val="22"/>
              </w:rPr>
            </w:pPr>
          </w:p>
        </w:tc>
      </w:tr>
      <w:tr w:rsidR="002022DB" w:rsidRPr="006442E4" w:rsidTr="002022DB">
        <w:trPr>
          <w:cantSplit/>
          <w:trHeight w:val="737"/>
          <w:jc w:val="center"/>
        </w:trPr>
        <w:tc>
          <w:tcPr>
            <w:tcW w:w="510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931" w:type="dxa"/>
            <w:vAlign w:val="center"/>
          </w:tcPr>
          <w:p w:rsidR="002022DB" w:rsidRPr="006442E4" w:rsidRDefault="00510DBD" w:rsidP="0010602B">
            <w:pPr>
              <w:jc w:val="center"/>
            </w:pPr>
            <w:r>
              <w:t>1</w:t>
            </w:r>
            <w:r w:rsidR="002022DB">
              <w:rPr>
                <w:rFonts w:hint="eastAsia"/>
              </w:rPr>
              <w:t>-11</w:t>
            </w:r>
          </w:p>
        </w:tc>
        <w:tc>
          <w:tcPr>
            <w:tcW w:w="4106" w:type="dxa"/>
            <w:vMerge/>
            <w:vAlign w:val="center"/>
          </w:tcPr>
          <w:p w:rsidR="002022DB" w:rsidRPr="006442E4" w:rsidRDefault="002022DB" w:rsidP="00060035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2022DB" w:rsidRPr="006442E4" w:rsidRDefault="002022DB" w:rsidP="001370AC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2022DB" w:rsidRPr="006442E4" w:rsidRDefault="002022DB" w:rsidP="0010602B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397"/>
          <w:jc w:val="center"/>
        </w:trPr>
        <w:tc>
          <w:tcPr>
            <w:tcW w:w="51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4</w:t>
            </w: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1-9</w:t>
            </w:r>
          </w:p>
        </w:tc>
        <w:tc>
          <w:tcPr>
            <w:tcW w:w="4106" w:type="dxa"/>
            <w:vMerge w:val="restart"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50" w:firstLine="105"/>
              <w:rPr>
                <w:bCs/>
                <w:color w:val="000000"/>
              </w:rPr>
            </w:pPr>
            <w:r w:rsidRPr="006442E4">
              <w:rPr>
                <w:color w:val="000000"/>
              </w:rPr>
              <w:t>三、</w:t>
            </w:r>
            <w:r w:rsidRPr="006442E4">
              <w:rPr>
                <w:bCs/>
                <w:color w:val="000000"/>
              </w:rPr>
              <w:t>地震地层划分与对比</w:t>
            </w:r>
          </w:p>
          <w:p w:rsidR="00510DBD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 w:rsidRPr="006442E4">
              <w:t>1</w:t>
            </w:r>
            <w:r w:rsidRPr="006442E4">
              <w:t>、</w:t>
            </w:r>
            <w:r w:rsidRPr="006442E4">
              <w:rPr>
                <w:bCs/>
              </w:rPr>
              <w:t>合成地震记录制作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层位精细标定</w:t>
            </w:r>
            <w:r>
              <w:rPr>
                <w:rFonts w:hint="eastAsia"/>
                <w:bCs/>
              </w:rPr>
              <w:t>；</w:t>
            </w:r>
          </w:p>
          <w:p w:rsidR="00510DBD" w:rsidRPr="006442E4" w:rsidRDefault="00510DBD" w:rsidP="00510DBD">
            <w:pPr>
              <w:spacing w:line="240" w:lineRule="atLeast"/>
              <w:ind w:firstLineChars="100" w:firstLine="210"/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时深关系图版建立</w:t>
            </w:r>
            <w:r>
              <w:rPr>
                <w:rFonts w:hint="eastAsia"/>
                <w:bCs/>
              </w:rPr>
              <w:t>；</w:t>
            </w:r>
          </w:p>
          <w:p w:rsidR="00510DBD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</w:rPr>
              <w:t>、地震</w:t>
            </w:r>
            <w:r>
              <w:rPr>
                <w:rFonts w:hint="eastAsia"/>
                <w:bCs/>
              </w:rPr>
              <w:t>地层</w:t>
            </w:r>
            <w:r w:rsidRPr="006442E4">
              <w:rPr>
                <w:bCs/>
              </w:rPr>
              <w:t>单元对比剖面图制作</w:t>
            </w:r>
            <w:r>
              <w:rPr>
                <w:rFonts w:hint="eastAsia"/>
                <w:bCs/>
              </w:rPr>
              <w:t>；</w:t>
            </w:r>
          </w:p>
          <w:p w:rsidR="00510DBD" w:rsidRPr="0010602B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地震地层特征分析。</w:t>
            </w:r>
          </w:p>
        </w:tc>
        <w:tc>
          <w:tcPr>
            <w:tcW w:w="43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3</w:t>
            </w:r>
          </w:p>
        </w:tc>
        <w:tc>
          <w:tcPr>
            <w:tcW w:w="673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397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1-10</w:t>
            </w:r>
          </w:p>
        </w:tc>
        <w:tc>
          <w:tcPr>
            <w:tcW w:w="4106" w:type="dxa"/>
            <w:vMerge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397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</w:t>
            </w:r>
            <w:r>
              <w:rPr>
                <w:rFonts w:hint="eastAsia"/>
              </w:rPr>
              <w:t>-11</w:t>
            </w:r>
          </w:p>
        </w:tc>
        <w:tc>
          <w:tcPr>
            <w:tcW w:w="4106" w:type="dxa"/>
            <w:vMerge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6</w:t>
            </w: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1-9</w:t>
            </w:r>
          </w:p>
        </w:tc>
        <w:tc>
          <w:tcPr>
            <w:tcW w:w="4106" w:type="dxa"/>
            <w:vMerge w:val="restart"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50" w:firstLine="105"/>
              <w:rPr>
                <w:bCs/>
              </w:rPr>
            </w:pPr>
            <w:r w:rsidRPr="006442E4">
              <w:t>四、</w:t>
            </w:r>
            <w:r w:rsidRPr="006442E4">
              <w:rPr>
                <w:bCs/>
              </w:rPr>
              <w:t>地震构造地质解释</w:t>
            </w:r>
          </w:p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 w:rsidRPr="006442E4">
              <w:rPr>
                <w:bCs/>
              </w:rPr>
              <w:t>1</w:t>
            </w:r>
            <w:r w:rsidRPr="006442E4">
              <w:rPr>
                <w:bCs/>
              </w:rPr>
              <w:t>、断裂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褶皱识别及</w:t>
            </w:r>
            <w:r w:rsidRPr="006442E4">
              <w:rPr>
                <w:bCs/>
              </w:rPr>
              <w:t>剖面图编制</w:t>
            </w:r>
            <w:r>
              <w:rPr>
                <w:rFonts w:hint="eastAsia"/>
                <w:bCs/>
              </w:rPr>
              <w:t>；</w:t>
            </w:r>
          </w:p>
          <w:p w:rsidR="00510DBD" w:rsidRPr="00172A7B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 w:rsidRPr="006442E4">
              <w:rPr>
                <w:bCs/>
              </w:rPr>
              <w:t>2</w:t>
            </w:r>
            <w:r w:rsidRPr="006442E4">
              <w:rPr>
                <w:bCs/>
              </w:rPr>
              <w:t>、断裂组合及构造平面图编制</w:t>
            </w:r>
            <w:r>
              <w:rPr>
                <w:rFonts w:hint="eastAsia"/>
                <w:bCs/>
              </w:rPr>
              <w:t>。</w:t>
            </w:r>
          </w:p>
        </w:tc>
        <w:tc>
          <w:tcPr>
            <w:tcW w:w="43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3</w:t>
            </w:r>
          </w:p>
        </w:tc>
        <w:tc>
          <w:tcPr>
            <w:tcW w:w="673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1-10</w:t>
            </w:r>
          </w:p>
        </w:tc>
        <w:tc>
          <w:tcPr>
            <w:tcW w:w="4106" w:type="dxa"/>
            <w:vMerge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</w:t>
            </w:r>
            <w:r>
              <w:rPr>
                <w:rFonts w:hint="eastAsia"/>
              </w:rPr>
              <w:t>-11</w:t>
            </w:r>
          </w:p>
        </w:tc>
        <w:tc>
          <w:tcPr>
            <w:tcW w:w="4106" w:type="dxa"/>
            <w:vMerge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7</w:t>
            </w: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1-9</w:t>
            </w:r>
          </w:p>
        </w:tc>
        <w:tc>
          <w:tcPr>
            <w:tcW w:w="4106" w:type="dxa"/>
            <w:vMerge w:val="restart"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50" w:firstLine="105"/>
              <w:rPr>
                <w:bCs/>
              </w:rPr>
            </w:pPr>
            <w:r w:rsidRPr="006442E4">
              <w:t>四、</w:t>
            </w:r>
            <w:r w:rsidRPr="006442E4">
              <w:rPr>
                <w:bCs/>
              </w:rPr>
              <w:t>地震构造地质解释</w:t>
            </w:r>
          </w:p>
          <w:p w:rsidR="00510DBD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、断裂</w:t>
            </w:r>
            <w:r>
              <w:rPr>
                <w:bCs/>
              </w:rPr>
              <w:t>、褶皱特征参数统计</w:t>
            </w:r>
            <w:r>
              <w:rPr>
                <w:rFonts w:hint="eastAsia"/>
                <w:bCs/>
              </w:rPr>
              <w:t>；</w:t>
            </w:r>
          </w:p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  <w:r>
              <w:rPr>
                <w:bCs/>
              </w:rPr>
              <w:t>断层、褶皱特征分析</w:t>
            </w:r>
            <w:r>
              <w:rPr>
                <w:rFonts w:hint="eastAsia"/>
                <w:bCs/>
              </w:rPr>
              <w:t>。</w:t>
            </w:r>
          </w:p>
        </w:tc>
        <w:tc>
          <w:tcPr>
            <w:tcW w:w="43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3</w:t>
            </w:r>
          </w:p>
        </w:tc>
        <w:tc>
          <w:tcPr>
            <w:tcW w:w="673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1-10</w:t>
            </w:r>
          </w:p>
        </w:tc>
        <w:tc>
          <w:tcPr>
            <w:tcW w:w="4106" w:type="dxa"/>
            <w:vMerge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</w:t>
            </w:r>
            <w:r>
              <w:rPr>
                <w:rFonts w:hint="eastAsia"/>
              </w:rPr>
              <w:t>-11</w:t>
            </w:r>
          </w:p>
        </w:tc>
        <w:tc>
          <w:tcPr>
            <w:tcW w:w="4106" w:type="dxa"/>
            <w:vMerge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8</w:t>
            </w: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1-9</w:t>
            </w:r>
          </w:p>
        </w:tc>
        <w:tc>
          <w:tcPr>
            <w:tcW w:w="4106" w:type="dxa"/>
            <w:vMerge w:val="restart"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50" w:firstLine="105"/>
              <w:rPr>
                <w:bCs/>
              </w:rPr>
            </w:pPr>
            <w:r w:rsidRPr="006442E4">
              <w:rPr>
                <w:bCs/>
              </w:rPr>
              <w:t>五、地震沉积相分析</w:t>
            </w:r>
          </w:p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 w:rsidRPr="006442E4">
              <w:rPr>
                <w:bCs/>
              </w:rPr>
              <w:t>1</w:t>
            </w:r>
            <w:r>
              <w:rPr>
                <w:bCs/>
              </w:rPr>
              <w:t>、</w:t>
            </w:r>
            <w:r w:rsidRPr="006442E4">
              <w:rPr>
                <w:bCs/>
              </w:rPr>
              <w:t>地震相、沉积相剖面图制作</w:t>
            </w:r>
          </w:p>
          <w:p w:rsidR="00510DBD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 w:rsidRPr="006442E4">
              <w:rPr>
                <w:bCs/>
              </w:rPr>
              <w:t>2</w:t>
            </w:r>
            <w:r>
              <w:rPr>
                <w:bCs/>
              </w:rPr>
              <w:t>、</w:t>
            </w:r>
            <w:r w:rsidRPr="006442E4">
              <w:rPr>
                <w:bCs/>
              </w:rPr>
              <w:t>地震相、沉积相</w:t>
            </w:r>
            <w:r>
              <w:rPr>
                <w:rFonts w:hint="eastAsia"/>
                <w:bCs/>
              </w:rPr>
              <w:t>平面</w:t>
            </w:r>
            <w:r w:rsidRPr="006442E4">
              <w:rPr>
                <w:bCs/>
              </w:rPr>
              <w:t>图制作</w:t>
            </w:r>
          </w:p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、地震相分析</w:t>
            </w:r>
          </w:p>
        </w:tc>
        <w:tc>
          <w:tcPr>
            <w:tcW w:w="43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3</w:t>
            </w:r>
          </w:p>
        </w:tc>
        <w:tc>
          <w:tcPr>
            <w:tcW w:w="673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1-10</w:t>
            </w:r>
          </w:p>
        </w:tc>
        <w:tc>
          <w:tcPr>
            <w:tcW w:w="4106" w:type="dxa"/>
            <w:vMerge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</w:t>
            </w:r>
            <w:r>
              <w:rPr>
                <w:rFonts w:hint="eastAsia"/>
              </w:rPr>
              <w:t>-11</w:t>
            </w:r>
          </w:p>
        </w:tc>
        <w:tc>
          <w:tcPr>
            <w:tcW w:w="4106" w:type="dxa"/>
            <w:vMerge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9</w:t>
            </w: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1-9</w:t>
            </w:r>
          </w:p>
        </w:tc>
        <w:tc>
          <w:tcPr>
            <w:tcW w:w="4106" w:type="dxa"/>
            <w:vMerge w:val="restart"/>
            <w:vAlign w:val="center"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  <w:r>
              <w:rPr>
                <w:rFonts w:hint="eastAsia"/>
                <w:color w:val="000000"/>
                <w:szCs w:val="21"/>
              </w:rPr>
              <w:t>六、</w:t>
            </w:r>
            <w:r>
              <w:rPr>
                <w:color w:val="000000"/>
                <w:szCs w:val="21"/>
              </w:rPr>
              <w:t>成果宣讲</w:t>
            </w:r>
            <w:r>
              <w:rPr>
                <w:rFonts w:hint="eastAsia"/>
                <w:color w:val="000000"/>
                <w:szCs w:val="21"/>
              </w:rPr>
              <w:t>、</w:t>
            </w:r>
            <w:bookmarkStart w:id="0" w:name="_GoBack"/>
            <w:bookmarkEnd w:id="0"/>
            <w:r>
              <w:rPr>
                <w:color w:val="000000"/>
                <w:szCs w:val="21"/>
              </w:rPr>
              <w:t>报告编写</w:t>
            </w:r>
          </w:p>
        </w:tc>
        <w:tc>
          <w:tcPr>
            <w:tcW w:w="430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  <w:r>
              <w:t>3</w:t>
            </w:r>
          </w:p>
        </w:tc>
        <w:tc>
          <w:tcPr>
            <w:tcW w:w="673" w:type="dxa"/>
            <w:vMerge w:val="restart"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1-10</w:t>
            </w:r>
          </w:p>
        </w:tc>
        <w:tc>
          <w:tcPr>
            <w:tcW w:w="4106" w:type="dxa"/>
            <w:vMerge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  <w:tr w:rsidR="00510DBD" w:rsidRPr="006442E4" w:rsidTr="002022DB">
        <w:trPr>
          <w:cantSplit/>
          <w:trHeight w:val="653"/>
          <w:jc w:val="center"/>
        </w:trPr>
        <w:tc>
          <w:tcPr>
            <w:tcW w:w="51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931" w:type="dxa"/>
            <w:vAlign w:val="center"/>
          </w:tcPr>
          <w:p w:rsidR="00510DBD" w:rsidRPr="006442E4" w:rsidRDefault="00510DBD" w:rsidP="00510DBD">
            <w:pPr>
              <w:jc w:val="center"/>
            </w:pPr>
            <w:r>
              <w:t>1</w:t>
            </w:r>
            <w:r>
              <w:rPr>
                <w:rFonts w:hint="eastAsia"/>
              </w:rPr>
              <w:t>-11</w:t>
            </w:r>
          </w:p>
        </w:tc>
        <w:tc>
          <w:tcPr>
            <w:tcW w:w="4106" w:type="dxa"/>
            <w:vMerge/>
          </w:tcPr>
          <w:p w:rsidR="00510DBD" w:rsidRPr="006442E4" w:rsidRDefault="00510DBD" w:rsidP="00510DBD">
            <w:pPr>
              <w:spacing w:line="240" w:lineRule="atLeast"/>
              <w:ind w:firstLineChars="100" w:firstLine="210"/>
              <w:rPr>
                <w:bCs/>
              </w:rPr>
            </w:pPr>
          </w:p>
        </w:tc>
        <w:tc>
          <w:tcPr>
            <w:tcW w:w="430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461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673" w:type="dxa"/>
            <w:vMerge/>
            <w:vAlign w:val="center"/>
          </w:tcPr>
          <w:p w:rsidR="00510DBD" w:rsidRPr="006442E4" w:rsidRDefault="00510DBD" w:rsidP="00510DBD">
            <w:pPr>
              <w:jc w:val="center"/>
            </w:pPr>
          </w:p>
        </w:tc>
        <w:tc>
          <w:tcPr>
            <w:tcW w:w="823" w:type="dxa"/>
            <w:vMerge/>
            <w:vAlign w:val="center"/>
          </w:tcPr>
          <w:p w:rsidR="00510DBD" w:rsidRPr="006442E4" w:rsidRDefault="00510DBD" w:rsidP="00510DBD">
            <w:pPr>
              <w:jc w:val="center"/>
              <w:rPr>
                <w:sz w:val="22"/>
              </w:rPr>
            </w:pPr>
          </w:p>
        </w:tc>
      </w:tr>
    </w:tbl>
    <w:p w:rsidR="00354528" w:rsidRDefault="00354528">
      <w:pPr>
        <w:rPr>
          <w:rFonts w:ascii="宋体" w:hAnsi="宋体"/>
          <w:color w:val="000000"/>
          <w:szCs w:val="21"/>
        </w:rPr>
      </w:pPr>
    </w:p>
    <w:p w:rsidR="00F15768" w:rsidRPr="001129D8" w:rsidRDefault="00F15768">
      <w:pPr>
        <w:rPr>
          <w:rFonts w:ascii="宋体" w:hAnsi="宋体"/>
          <w:color w:val="000000"/>
          <w:szCs w:val="21"/>
        </w:rPr>
      </w:pPr>
    </w:p>
    <w:sectPr w:rsidR="00F15768" w:rsidRPr="001129D8" w:rsidSect="006E758E">
      <w:headerReference w:type="default" r:id="rId7"/>
      <w:pgSz w:w="11907" w:h="16840" w:code="9"/>
      <w:pgMar w:top="1440" w:right="1797" w:bottom="1440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706" w:rsidRDefault="00330706" w:rsidP="00C8642F">
      <w:r>
        <w:separator/>
      </w:r>
    </w:p>
  </w:endnote>
  <w:endnote w:type="continuationSeparator" w:id="0">
    <w:p w:rsidR="00330706" w:rsidRDefault="00330706" w:rsidP="00C8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706" w:rsidRDefault="00330706" w:rsidP="00C8642F">
      <w:r>
        <w:separator/>
      </w:r>
    </w:p>
  </w:footnote>
  <w:footnote w:type="continuationSeparator" w:id="0">
    <w:p w:rsidR="00330706" w:rsidRDefault="00330706" w:rsidP="00C8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C4" w:rsidRDefault="00BB42C4" w:rsidP="0079329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934"/>
    <w:multiLevelType w:val="multilevel"/>
    <w:tmpl w:val="D45A37FE"/>
    <w:lvl w:ilvl="0">
      <w:start w:val="4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9"/>
        </w:tabs>
        <w:ind w:left="369" w:hanging="3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11"/>
        </w:tabs>
        <w:ind w:left="71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68"/>
        </w:tabs>
        <w:ind w:left="10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65"/>
        </w:tabs>
        <w:ind w:left="10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2"/>
        </w:tabs>
        <w:ind w:left="106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9"/>
        </w:tabs>
        <w:ind w:left="141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6"/>
        </w:tabs>
        <w:ind w:left="1416" w:hanging="1440"/>
      </w:pPr>
      <w:rPr>
        <w:rFonts w:cs="Times New Roman" w:hint="default"/>
      </w:rPr>
    </w:lvl>
  </w:abstractNum>
  <w:abstractNum w:abstractNumId="1" w15:restartNumberingAfterBreak="0">
    <w:nsid w:val="3358011F"/>
    <w:multiLevelType w:val="multilevel"/>
    <w:tmpl w:val="83A4A728"/>
    <w:lvl w:ilvl="0">
      <w:start w:val="5"/>
      <w:numFmt w:val="decimal"/>
      <w:lvlText w:val="%1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23" w:hanging="624"/>
      </w:pPr>
      <w:rPr>
        <w:rFonts w:cs="Times New Roman" w:hint="default"/>
      </w:rPr>
    </w:lvl>
    <w:lvl w:ilvl="2">
      <w:start w:val="5"/>
      <w:numFmt w:val="decimal"/>
      <w:lvlText w:val="%1.%2-%3"/>
      <w:lvlJc w:val="left"/>
      <w:pPr>
        <w:ind w:left="718" w:hanging="720"/>
      </w:pPr>
      <w:rPr>
        <w:rFonts w:cs="Times New Roman" w:hint="default"/>
      </w:rPr>
    </w:lvl>
    <w:lvl w:ilvl="3">
      <w:start w:val="3"/>
      <w:numFmt w:val="decimal"/>
      <w:lvlText w:val="%1.%2-%3.%4"/>
      <w:lvlJc w:val="left"/>
      <w:pPr>
        <w:ind w:left="717" w:hanging="72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ind w:left="1076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ind w:left="1075" w:hanging="10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ind w:left="1074" w:hanging="108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ind w:left="143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ind w:left="1432" w:hanging="1440"/>
      </w:pPr>
      <w:rPr>
        <w:rFonts w:cs="Times New Roman" w:hint="default"/>
      </w:rPr>
    </w:lvl>
  </w:abstractNum>
  <w:abstractNum w:abstractNumId="2" w15:restartNumberingAfterBreak="0">
    <w:nsid w:val="48983639"/>
    <w:multiLevelType w:val="multilevel"/>
    <w:tmpl w:val="E6945784"/>
    <w:lvl w:ilvl="0">
      <w:start w:val="5"/>
      <w:numFmt w:val="decimal"/>
      <w:lvlText w:val="%1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cs="Times New Roman" w:hint="default"/>
      </w:rPr>
    </w:lvl>
    <w:lvl w:ilvl="2">
      <w:start w:val="5"/>
      <w:numFmt w:val="decimal"/>
      <w:lvlText w:val="%1.%2-%3"/>
      <w:lvlJc w:val="left"/>
      <w:pPr>
        <w:ind w:left="720" w:hanging="720"/>
      </w:pPr>
      <w:rPr>
        <w:rFonts w:cs="Times New Roman" w:hint="default"/>
      </w:rPr>
    </w:lvl>
    <w:lvl w:ilvl="3">
      <w:start w:val="4"/>
      <w:numFmt w:val="decimal"/>
      <w:lvlText w:val="%1.%2-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7ED6681"/>
    <w:multiLevelType w:val="multilevel"/>
    <w:tmpl w:val="41C49140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9" w:hanging="600"/>
      </w:pPr>
      <w:rPr>
        <w:rFonts w:cs="Times New Roman" w:hint="default"/>
      </w:rPr>
    </w:lvl>
    <w:lvl w:ilvl="2">
      <w:start w:val="5"/>
      <w:numFmt w:val="decimal"/>
      <w:lvlText w:val="%1.%2-%3"/>
      <w:lvlJc w:val="left"/>
      <w:pPr>
        <w:ind w:left="1198" w:hanging="720"/>
      </w:pPr>
      <w:rPr>
        <w:rFonts w:cs="Times New Roman" w:hint="default"/>
      </w:rPr>
    </w:lvl>
    <w:lvl w:ilvl="3">
      <w:start w:val="4"/>
      <w:numFmt w:val="decimal"/>
      <w:lvlText w:val="%1.%2-%3.%4"/>
      <w:lvlJc w:val="left"/>
      <w:pPr>
        <w:ind w:left="1437" w:hanging="72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ind w:left="2036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ind w:left="2275" w:hanging="10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ind w:left="2514" w:hanging="108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ind w:left="311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ind w:left="3352" w:hanging="1440"/>
      </w:pPr>
      <w:rPr>
        <w:rFonts w:cs="Times New Roman" w:hint="default"/>
      </w:rPr>
    </w:lvl>
  </w:abstractNum>
  <w:abstractNum w:abstractNumId="4" w15:restartNumberingAfterBreak="0">
    <w:nsid w:val="7A0262E8"/>
    <w:multiLevelType w:val="hybridMultilevel"/>
    <w:tmpl w:val="ACE45AE4"/>
    <w:lvl w:ilvl="0" w:tplc="E3B2CAAC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52"/>
    <w:rsid w:val="000037BB"/>
    <w:rsid w:val="00014B59"/>
    <w:rsid w:val="0001635A"/>
    <w:rsid w:val="00017B46"/>
    <w:rsid w:val="00021598"/>
    <w:rsid w:val="00041DF1"/>
    <w:rsid w:val="00060035"/>
    <w:rsid w:val="000613A0"/>
    <w:rsid w:val="00077755"/>
    <w:rsid w:val="000905CA"/>
    <w:rsid w:val="00095412"/>
    <w:rsid w:val="000B0639"/>
    <w:rsid w:val="000C661A"/>
    <w:rsid w:val="000D298F"/>
    <w:rsid w:val="000D4839"/>
    <w:rsid w:val="000D5906"/>
    <w:rsid w:val="000D5F6D"/>
    <w:rsid w:val="000E62A6"/>
    <w:rsid w:val="000F09C4"/>
    <w:rsid w:val="000F37FB"/>
    <w:rsid w:val="000F4012"/>
    <w:rsid w:val="00100F6A"/>
    <w:rsid w:val="00104FCE"/>
    <w:rsid w:val="0010602B"/>
    <w:rsid w:val="001129D8"/>
    <w:rsid w:val="001141DC"/>
    <w:rsid w:val="00117AAA"/>
    <w:rsid w:val="00117AF4"/>
    <w:rsid w:val="0012086F"/>
    <w:rsid w:val="001370AC"/>
    <w:rsid w:val="0014025F"/>
    <w:rsid w:val="00143D2A"/>
    <w:rsid w:val="001501ED"/>
    <w:rsid w:val="00153706"/>
    <w:rsid w:val="00160E71"/>
    <w:rsid w:val="00172A7B"/>
    <w:rsid w:val="00174B1F"/>
    <w:rsid w:val="0017798E"/>
    <w:rsid w:val="00181FDB"/>
    <w:rsid w:val="001863C2"/>
    <w:rsid w:val="00186F6E"/>
    <w:rsid w:val="00193A04"/>
    <w:rsid w:val="001A0E5F"/>
    <w:rsid w:val="001B29BC"/>
    <w:rsid w:val="001D3CA8"/>
    <w:rsid w:val="001D4826"/>
    <w:rsid w:val="001E1C05"/>
    <w:rsid w:val="001F6F9F"/>
    <w:rsid w:val="001F74E0"/>
    <w:rsid w:val="002022DB"/>
    <w:rsid w:val="0021479C"/>
    <w:rsid w:val="00223A9C"/>
    <w:rsid w:val="00223B49"/>
    <w:rsid w:val="00230E1C"/>
    <w:rsid w:val="00237AE9"/>
    <w:rsid w:val="00254532"/>
    <w:rsid w:val="00257C28"/>
    <w:rsid w:val="002625B7"/>
    <w:rsid w:val="002776E8"/>
    <w:rsid w:val="002935A7"/>
    <w:rsid w:val="00294FCC"/>
    <w:rsid w:val="002A361D"/>
    <w:rsid w:val="002B4479"/>
    <w:rsid w:val="002C3651"/>
    <w:rsid w:val="002C6BF7"/>
    <w:rsid w:val="002C6C0C"/>
    <w:rsid w:val="002D670C"/>
    <w:rsid w:val="002E7B9C"/>
    <w:rsid w:val="002F607B"/>
    <w:rsid w:val="00311C52"/>
    <w:rsid w:val="00313468"/>
    <w:rsid w:val="003159BE"/>
    <w:rsid w:val="003168A2"/>
    <w:rsid w:val="00322B42"/>
    <w:rsid w:val="003247E0"/>
    <w:rsid w:val="00327815"/>
    <w:rsid w:val="00330706"/>
    <w:rsid w:val="00330A7F"/>
    <w:rsid w:val="003415CA"/>
    <w:rsid w:val="00345C60"/>
    <w:rsid w:val="003508BD"/>
    <w:rsid w:val="00350E8D"/>
    <w:rsid w:val="00354528"/>
    <w:rsid w:val="00395230"/>
    <w:rsid w:val="003A100F"/>
    <w:rsid w:val="003B0E03"/>
    <w:rsid w:val="003D6F5A"/>
    <w:rsid w:val="003E5385"/>
    <w:rsid w:val="003E5C80"/>
    <w:rsid w:val="003E7244"/>
    <w:rsid w:val="0040734D"/>
    <w:rsid w:val="00420681"/>
    <w:rsid w:val="00427A8F"/>
    <w:rsid w:val="00440853"/>
    <w:rsid w:val="00454863"/>
    <w:rsid w:val="00461934"/>
    <w:rsid w:val="00472141"/>
    <w:rsid w:val="00473772"/>
    <w:rsid w:val="0047505C"/>
    <w:rsid w:val="00483F51"/>
    <w:rsid w:val="004906E9"/>
    <w:rsid w:val="00496068"/>
    <w:rsid w:val="004A3585"/>
    <w:rsid w:val="004A399B"/>
    <w:rsid w:val="004B45E2"/>
    <w:rsid w:val="004B73D0"/>
    <w:rsid w:val="004C018F"/>
    <w:rsid w:val="004C2E15"/>
    <w:rsid w:val="004C4C40"/>
    <w:rsid w:val="004E547E"/>
    <w:rsid w:val="004E73DE"/>
    <w:rsid w:val="004E753F"/>
    <w:rsid w:val="004F306D"/>
    <w:rsid w:val="004F5658"/>
    <w:rsid w:val="00503E6B"/>
    <w:rsid w:val="00504BD0"/>
    <w:rsid w:val="00507E52"/>
    <w:rsid w:val="00510C0E"/>
    <w:rsid w:val="00510DBD"/>
    <w:rsid w:val="005138C7"/>
    <w:rsid w:val="00525D00"/>
    <w:rsid w:val="005365B6"/>
    <w:rsid w:val="0054076A"/>
    <w:rsid w:val="00547D35"/>
    <w:rsid w:val="005637A4"/>
    <w:rsid w:val="00565B58"/>
    <w:rsid w:val="005844C8"/>
    <w:rsid w:val="005920E5"/>
    <w:rsid w:val="005B6A44"/>
    <w:rsid w:val="005E6951"/>
    <w:rsid w:val="005F4EFE"/>
    <w:rsid w:val="0060769B"/>
    <w:rsid w:val="0061104B"/>
    <w:rsid w:val="00613294"/>
    <w:rsid w:val="00617465"/>
    <w:rsid w:val="006442E4"/>
    <w:rsid w:val="0065218D"/>
    <w:rsid w:val="006569F4"/>
    <w:rsid w:val="00662F7D"/>
    <w:rsid w:val="0066748A"/>
    <w:rsid w:val="006677B8"/>
    <w:rsid w:val="00671FD9"/>
    <w:rsid w:val="006723F5"/>
    <w:rsid w:val="00675127"/>
    <w:rsid w:val="006912D5"/>
    <w:rsid w:val="00696975"/>
    <w:rsid w:val="006A4458"/>
    <w:rsid w:val="006A7DDB"/>
    <w:rsid w:val="006B4319"/>
    <w:rsid w:val="006B501E"/>
    <w:rsid w:val="006B512F"/>
    <w:rsid w:val="006B629D"/>
    <w:rsid w:val="006C3183"/>
    <w:rsid w:val="006D44D8"/>
    <w:rsid w:val="006D45FD"/>
    <w:rsid w:val="006E758E"/>
    <w:rsid w:val="006F3972"/>
    <w:rsid w:val="006F712A"/>
    <w:rsid w:val="00707ACB"/>
    <w:rsid w:val="00711670"/>
    <w:rsid w:val="00716F40"/>
    <w:rsid w:val="007221A6"/>
    <w:rsid w:val="00726042"/>
    <w:rsid w:val="007366E7"/>
    <w:rsid w:val="00736E51"/>
    <w:rsid w:val="007538D8"/>
    <w:rsid w:val="00772B51"/>
    <w:rsid w:val="00784D14"/>
    <w:rsid w:val="0079329A"/>
    <w:rsid w:val="00795E2A"/>
    <w:rsid w:val="007A2573"/>
    <w:rsid w:val="007A59F7"/>
    <w:rsid w:val="007C7EF4"/>
    <w:rsid w:val="007E4456"/>
    <w:rsid w:val="007F087C"/>
    <w:rsid w:val="007F417B"/>
    <w:rsid w:val="007F6187"/>
    <w:rsid w:val="00802E00"/>
    <w:rsid w:val="00822195"/>
    <w:rsid w:val="008370EB"/>
    <w:rsid w:val="0084022C"/>
    <w:rsid w:val="008437D4"/>
    <w:rsid w:val="0085186D"/>
    <w:rsid w:val="008603A6"/>
    <w:rsid w:val="00877D76"/>
    <w:rsid w:val="00896C12"/>
    <w:rsid w:val="008A7785"/>
    <w:rsid w:val="008B42ED"/>
    <w:rsid w:val="008B6B40"/>
    <w:rsid w:val="008B7E64"/>
    <w:rsid w:val="008C3463"/>
    <w:rsid w:val="008C37F9"/>
    <w:rsid w:val="008D2E71"/>
    <w:rsid w:val="008E5C48"/>
    <w:rsid w:val="008F1CC4"/>
    <w:rsid w:val="008F6757"/>
    <w:rsid w:val="009065BD"/>
    <w:rsid w:val="00910588"/>
    <w:rsid w:val="009111FC"/>
    <w:rsid w:val="00930D7B"/>
    <w:rsid w:val="00931FBF"/>
    <w:rsid w:val="00940A3C"/>
    <w:rsid w:val="00941D78"/>
    <w:rsid w:val="00947843"/>
    <w:rsid w:val="0095084D"/>
    <w:rsid w:val="0095355E"/>
    <w:rsid w:val="00956E4E"/>
    <w:rsid w:val="00964AAD"/>
    <w:rsid w:val="0097072E"/>
    <w:rsid w:val="009822F7"/>
    <w:rsid w:val="00985BB4"/>
    <w:rsid w:val="00985D71"/>
    <w:rsid w:val="0099087A"/>
    <w:rsid w:val="00991EA3"/>
    <w:rsid w:val="00993A5A"/>
    <w:rsid w:val="0099783D"/>
    <w:rsid w:val="009A4C86"/>
    <w:rsid w:val="009A5BC6"/>
    <w:rsid w:val="009B4105"/>
    <w:rsid w:val="009B43AE"/>
    <w:rsid w:val="009B44BD"/>
    <w:rsid w:val="009C31DC"/>
    <w:rsid w:val="009C455D"/>
    <w:rsid w:val="009D41BE"/>
    <w:rsid w:val="009D63CF"/>
    <w:rsid w:val="009E01D7"/>
    <w:rsid w:val="009E4E30"/>
    <w:rsid w:val="009F009F"/>
    <w:rsid w:val="009F316B"/>
    <w:rsid w:val="009F4506"/>
    <w:rsid w:val="00A06BAA"/>
    <w:rsid w:val="00A10A92"/>
    <w:rsid w:val="00A32CC2"/>
    <w:rsid w:val="00A347BD"/>
    <w:rsid w:val="00A34ECF"/>
    <w:rsid w:val="00A42812"/>
    <w:rsid w:val="00A75991"/>
    <w:rsid w:val="00A949C0"/>
    <w:rsid w:val="00AA03CC"/>
    <w:rsid w:val="00AA6B51"/>
    <w:rsid w:val="00AC7F96"/>
    <w:rsid w:val="00B04400"/>
    <w:rsid w:val="00B13A70"/>
    <w:rsid w:val="00B15A2A"/>
    <w:rsid w:val="00B17FDE"/>
    <w:rsid w:val="00B236BE"/>
    <w:rsid w:val="00B23FE5"/>
    <w:rsid w:val="00B278EF"/>
    <w:rsid w:val="00B32197"/>
    <w:rsid w:val="00B337B6"/>
    <w:rsid w:val="00B411C4"/>
    <w:rsid w:val="00B52D5D"/>
    <w:rsid w:val="00B60BC3"/>
    <w:rsid w:val="00B62BF9"/>
    <w:rsid w:val="00B634E1"/>
    <w:rsid w:val="00B63879"/>
    <w:rsid w:val="00B643C8"/>
    <w:rsid w:val="00B661AF"/>
    <w:rsid w:val="00B717D9"/>
    <w:rsid w:val="00B86437"/>
    <w:rsid w:val="00B94792"/>
    <w:rsid w:val="00B96480"/>
    <w:rsid w:val="00BA0265"/>
    <w:rsid w:val="00BA761F"/>
    <w:rsid w:val="00BB2868"/>
    <w:rsid w:val="00BB42C4"/>
    <w:rsid w:val="00BB493E"/>
    <w:rsid w:val="00BB4D70"/>
    <w:rsid w:val="00BB5CAC"/>
    <w:rsid w:val="00BC0666"/>
    <w:rsid w:val="00BC6A5A"/>
    <w:rsid w:val="00BD0FEA"/>
    <w:rsid w:val="00BD5CF2"/>
    <w:rsid w:val="00BE09E1"/>
    <w:rsid w:val="00BE1DC8"/>
    <w:rsid w:val="00BE6D7B"/>
    <w:rsid w:val="00BE72E0"/>
    <w:rsid w:val="00BF2DC8"/>
    <w:rsid w:val="00C03568"/>
    <w:rsid w:val="00C11C67"/>
    <w:rsid w:val="00C3475F"/>
    <w:rsid w:val="00C35237"/>
    <w:rsid w:val="00C361C3"/>
    <w:rsid w:val="00C4198F"/>
    <w:rsid w:val="00C41D9F"/>
    <w:rsid w:val="00C42290"/>
    <w:rsid w:val="00C42CEA"/>
    <w:rsid w:val="00C511DA"/>
    <w:rsid w:val="00C601A7"/>
    <w:rsid w:val="00C64851"/>
    <w:rsid w:val="00C67EF0"/>
    <w:rsid w:val="00C825F2"/>
    <w:rsid w:val="00C85A3A"/>
    <w:rsid w:val="00C8642F"/>
    <w:rsid w:val="00C906BF"/>
    <w:rsid w:val="00CA0F31"/>
    <w:rsid w:val="00CA6A78"/>
    <w:rsid w:val="00CB07E2"/>
    <w:rsid w:val="00CB314D"/>
    <w:rsid w:val="00CB44AD"/>
    <w:rsid w:val="00CB53CE"/>
    <w:rsid w:val="00CC6A16"/>
    <w:rsid w:val="00CC6AB3"/>
    <w:rsid w:val="00CD617B"/>
    <w:rsid w:val="00CD6C51"/>
    <w:rsid w:val="00CD7AC4"/>
    <w:rsid w:val="00CE01AE"/>
    <w:rsid w:val="00CE3518"/>
    <w:rsid w:val="00CE5BD7"/>
    <w:rsid w:val="00CF12BF"/>
    <w:rsid w:val="00CF648B"/>
    <w:rsid w:val="00D04BBA"/>
    <w:rsid w:val="00D07395"/>
    <w:rsid w:val="00D128E8"/>
    <w:rsid w:val="00D16088"/>
    <w:rsid w:val="00D2101D"/>
    <w:rsid w:val="00D233A0"/>
    <w:rsid w:val="00D2655B"/>
    <w:rsid w:val="00D30DEF"/>
    <w:rsid w:val="00D31952"/>
    <w:rsid w:val="00D50079"/>
    <w:rsid w:val="00D53241"/>
    <w:rsid w:val="00D55EBE"/>
    <w:rsid w:val="00D567F6"/>
    <w:rsid w:val="00D96FBA"/>
    <w:rsid w:val="00DA176D"/>
    <w:rsid w:val="00DB242B"/>
    <w:rsid w:val="00DB6687"/>
    <w:rsid w:val="00DD1B7E"/>
    <w:rsid w:val="00DD31A4"/>
    <w:rsid w:val="00DD4613"/>
    <w:rsid w:val="00DE602A"/>
    <w:rsid w:val="00DE72E0"/>
    <w:rsid w:val="00DF7927"/>
    <w:rsid w:val="00E01BFF"/>
    <w:rsid w:val="00E045CA"/>
    <w:rsid w:val="00E04AD7"/>
    <w:rsid w:val="00E10E58"/>
    <w:rsid w:val="00E1155D"/>
    <w:rsid w:val="00E21BB3"/>
    <w:rsid w:val="00E35F27"/>
    <w:rsid w:val="00E62203"/>
    <w:rsid w:val="00E64BBF"/>
    <w:rsid w:val="00E66070"/>
    <w:rsid w:val="00E664EC"/>
    <w:rsid w:val="00E7225D"/>
    <w:rsid w:val="00E930DE"/>
    <w:rsid w:val="00EB1ADE"/>
    <w:rsid w:val="00EC0FC0"/>
    <w:rsid w:val="00EC1D5D"/>
    <w:rsid w:val="00EC58CE"/>
    <w:rsid w:val="00EE0DDF"/>
    <w:rsid w:val="00EE5069"/>
    <w:rsid w:val="00EF0B3A"/>
    <w:rsid w:val="00F14F98"/>
    <w:rsid w:val="00F155A8"/>
    <w:rsid w:val="00F15768"/>
    <w:rsid w:val="00F17F96"/>
    <w:rsid w:val="00F33070"/>
    <w:rsid w:val="00F33AC5"/>
    <w:rsid w:val="00F360D6"/>
    <w:rsid w:val="00F4157B"/>
    <w:rsid w:val="00F45ADB"/>
    <w:rsid w:val="00F47BC4"/>
    <w:rsid w:val="00F47E49"/>
    <w:rsid w:val="00F5399E"/>
    <w:rsid w:val="00F54FC1"/>
    <w:rsid w:val="00F76087"/>
    <w:rsid w:val="00F77F21"/>
    <w:rsid w:val="00F8270E"/>
    <w:rsid w:val="00FA0CAD"/>
    <w:rsid w:val="00FB0DDC"/>
    <w:rsid w:val="00FC2BA6"/>
    <w:rsid w:val="00FC4305"/>
    <w:rsid w:val="00FC58B8"/>
    <w:rsid w:val="00FC5AEA"/>
    <w:rsid w:val="00FC624D"/>
    <w:rsid w:val="00FC7B95"/>
    <w:rsid w:val="00FD0BEE"/>
    <w:rsid w:val="00FE129B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E2985"/>
  <w15:chartTrackingRefBased/>
  <w15:docId w15:val="{2343F787-4CA7-49F1-A33A-BF106A4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9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D5F6D"/>
    <w:pPr>
      <w:shd w:val="clear" w:color="auto" w:fill="000080"/>
    </w:pPr>
  </w:style>
  <w:style w:type="paragraph" w:styleId="a4">
    <w:name w:val="header"/>
    <w:basedOn w:val="a"/>
    <w:link w:val="a5"/>
    <w:rsid w:val="00C86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character" w:customStyle="1" w:styleId="a5">
    <w:name w:val="页眉 字符"/>
    <w:link w:val="a4"/>
    <w:locked/>
    <w:rsid w:val="00C8642F"/>
    <w:rPr>
      <w:kern w:val="2"/>
      <w:sz w:val="18"/>
    </w:rPr>
  </w:style>
  <w:style w:type="paragraph" w:styleId="a6">
    <w:name w:val="footer"/>
    <w:basedOn w:val="a"/>
    <w:link w:val="a7"/>
    <w:rsid w:val="00C8642F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customStyle="1" w:styleId="a7">
    <w:name w:val="页脚 字符"/>
    <w:link w:val="a6"/>
    <w:locked/>
    <w:rsid w:val="00C8642F"/>
    <w:rPr>
      <w:kern w:val="2"/>
      <w:sz w:val="18"/>
    </w:rPr>
  </w:style>
  <w:style w:type="character" w:styleId="a8">
    <w:name w:val="Strong"/>
    <w:uiPriority w:val="22"/>
    <w:qFormat/>
    <w:locked/>
    <w:rsid w:val="00CE5BD7"/>
    <w:rPr>
      <w:b/>
      <w:bCs/>
    </w:rPr>
  </w:style>
  <w:style w:type="paragraph" w:styleId="a9">
    <w:name w:val="Normal (Web)"/>
    <w:basedOn w:val="a"/>
    <w:uiPriority w:val="99"/>
    <w:unhideWhenUsed/>
    <w:rsid w:val="003415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2010至2011学年 第一学期</dc:title>
  <dc:subject/>
  <dc:creator>wangyan</dc:creator>
  <cp:keywords/>
  <dc:description/>
  <cp:lastModifiedBy>YinZJ-PC</cp:lastModifiedBy>
  <cp:revision>3</cp:revision>
  <dcterms:created xsi:type="dcterms:W3CDTF">2019-08-28T01:24:00Z</dcterms:created>
  <dcterms:modified xsi:type="dcterms:W3CDTF">2019-09-01T11:59:00Z</dcterms:modified>
</cp:coreProperties>
</file>